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4BD5" w:rsidRDefault="00E84BD5" w:rsidP="00E84BD5">
      <w:pPr>
        <w:jc w:val="center"/>
        <w:rPr>
          <w:b/>
        </w:rPr>
      </w:pPr>
    </w:p>
    <w:p w:rsidR="00E84BD5" w:rsidRDefault="00E84BD5" w:rsidP="00E84BD5">
      <w:pPr>
        <w:jc w:val="center"/>
        <w:rPr>
          <w:b/>
        </w:rPr>
      </w:pPr>
      <w:r>
        <w:rPr>
          <w:noProof/>
          <w:sz w:val="22"/>
          <w:szCs w:val="22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93345</wp:posOffset>
            </wp:positionV>
            <wp:extent cx="2113915" cy="1419225"/>
            <wp:effectExtent l="0" t="0" r="635" b="9525"/>
            <wp:wrapSquare wrapText="bothSides"/>
            <wp:docPr id="3" name="Рисунок 3" descr="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 descr="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</w:rPr>
        <w:t xml:space="preserve">Министерство общего и профессионального образования </w:t>
      </w:r>
    </w:p>
    <w:p w:rsidR="00E84BD5" w:rsidRDefault="00E84BD5" w:rsidP="00E84BD5">
      <w:pPr>
        <w:jc w:val="center"/>
        <w:rPr>
          <w:b/>
        </w:rPr>
      </w:pPr>
      <w:r>
        <w:rPr>
          <w:b/>
        </w:rPr>
        <w:t>Свердловской области</w:t>
      </w:r>
    </w:p>
    <w:p w:rsidR="00E84BD5" w:rsidRDefault="00E84BD5" w:rsidP="00E84BD5">
      <w:pPr>
        <w:jc w:val="center"/>
        <w:rPr>
          <w:b/>
        </w:rPr>
      </w:pPr>
      <w:r>
        <w:rPr>
          <w:b/>
        </w:rPr>
        <w:t xml:space="preserve">ГАПОУ </w:t>
      </w:r>
      <w:proofErr w:type="gramStart"/>
      <w:r>
        <w:rPr>
          <w:b/>
        </w:rPr>
        <w:t>СО</w:t>
      </w:r>
      <w:proofErr w:type="gramEnd"/>
      <w:r>
        <w:rPr>
          <w:b/>
        </w:rPr>
        <w:t xml:space="preserve"> «Полевской многопрофильный техникум им. В.И. Назарова»</w:t>
      </w:r>
    </w:p>
    <w:p w:rsidR="00E84BD5" w:rsidRDefault="00E84BD5" w:rsidP="00E84BD5">
      <w:pPr>
        <w:rPr>
          <w:sz w:val="22"/>
          <w:szCs w:val="22"/>
        </w:rPr>
      </w:pPr>
    </w:p>
    <w:p w:rsidR="00E84BD5" w:rsidRDefault="00E84BD5" w:rsidP="00E84BD5"/>
    <w:p w:rsidR="00E84BD5" w:rsidRDefault="00E84BD5" w:rsidP="00E84BD5"/>
    <w:tbl>
      <w:tblPr>
        <w:tblStyle w:val="af0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0"/>
        <w:gridCol w:w="4361"/>
      </w:tblGrid>
      <w:tr w:rsidR="00E84BD5" w:rsidTr="00E84BD5">
        <w:trPr>
          <w:trHeight w:val="1630"/>
        </w:trPr>
        <w:tc>
          <w:tcPr>
            <w:tcW w:w="1668" w:type="dxa"/>
          </w:tcPr>
          <w:p w:rsidR="00E84BD5" w:rsidRDefault="00E84BD5">
            <w:pPr>
              <w:rPr>
                <w:sz w:val="22"/>
                <w:szCs w:val="22"/>
              </w:rPr>
            </w:pPr>
          </w:p>
        </w:tc>
        <w:tc>
          <w:tcPr>
            <w:tcW w:w="4394" w:type="dxa"/>
          </w:tcPr>
          <w:p w:rsidR="00E84BD5" w:rsidRDefault="00E84BD5">
            <w:pPr>
              <w:pStyle w:val="af"/>
              <w:rPr>
                <w:b w:val="0"/>
                <w:sz w:val="24"/>
              </w:rPr>
            </w:pPr>
            <w:r>
              <w:rPr>
                <w:sz w:val="24"/>
              </w:rPr>
              <w:t xml:space="preserve">РЕКОМЕНДОВАНО </w:t>
            </w:r>
          </w:p>
          <w:p w:rsidR="00E84BD5" w:rsidRDefault="00E84BD5">
            <w:pPr>
              <w:pStyle w:val="af"/>
              <w:rPr>
                <w:b w:val="0"/>
                <w:sz w:val="24"/>
              </w:rPr>
            </w:pPr>
            <w:r>
              <w:rPr>
                <w:sz w:val="24"/>
              </w:rPr>
              <w:t xml:space="preserve">Первый заместитель директора </w:t>
            </w:r>
          </w:p>
          <w:p w:rsidR="00E84BD5" w:rsidRDefault="00E84BD5">
            <w:pPr>
              <w:rPr>
                <w:b/>
                <w:sz w:val="32"/>
              </w:rPr>
            </w:pPr>
            <w:r>
              <w:rPr>
                <w:lang w:eastAsia="en-US"/>
              </w:rPr>
              <w:t>_____________________ Т.Н. Бородай</w:t>
            </w:r>
          </w:p>
          <w:p w:rsidR="00E84BD5" w:rsidRDefault="00E84BD5">
            <w:pPr>
              <w:rPr>
                <w:sz w:val="22"/>
                <w:szCs w:val="22"/>
              </w:rPr>
            </w:pPr>
          </w:p>
        </w:tc>
      </w:tr>
      <w:tr w:rsidR="00E84BD5" w:rsidTr="00E84BD5">
        <w:trPr>
          <w:trHeight w:val="308"/>
        </w:trPr>
        <w:tc>
          <w:tcPr>
            <w:tcW w:w="1668" w:type="dxa"/>
          </w:tcPr>
          <w:p w:rsidR="00E84BD5" w:rsidRDefault="00E84BD5">
            <w:pPr>
              <w:rPr>
                <w:sz w:val="22"/>
                <w:szCs w:val="22"/>
              </w:rPr>
            </w:pPr>
          </w:p>
        </w:tc>
        <w:tc>
          <w:tcPr>
            <w:tcW w:w="4394" w:type="dxa"/>
          </w:tcPr>
          <w:p w:rsidR="00E84BD5" w:rsidRDefault="00E84BD5">
            <w:pPr>
              <w:rPr>
                <w:sz w:val="22"/>
                <w:szCs w:val="22"/>
              </w:rPr>
            </w:pPr>
          </w:p>
        </w:tc>
      </w:tr>
    </w:tbl>
    <w:p w:rsidR="00E84BD5" w:rsidRDefault="00E84BD5" w:rsidP="00E84BD5">
      <w:pPr>
        <w:rPr>
          <w:sz w:val="22"/>
          <w:szCs w:val="22"/>
        </w:rPr>
      </w:pPr>
    </w:p>
    <w:p w:rsidR="00E84BD5" w:rsidRDefault="00E84BD5" w:rsidP="00E84BD5">
      <w:pPr>
        <w:rPr>
          <w:b/>
          <w:sz w:val="32"/>
        </w:rPr>
      </w:pPr>
    </w:p>
    <w:p w:rsidR="00E84BD5" w:rsidRDefault="00E84BD5" w:rsidP="00E84BD5">
      <w:pPr>
        <w:tabs>
          <w:tab w:val="right" w:leader="underscore" w:pos="8505"/>
        </w:tabs>
        <w:spacing w:line="360" w:lineRule="auto"/>
        <w:jc w:val="center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РАБОЧАЯ ПРОГРАММА</w:t>
      </w:r>
    </w:p>
    <w:p w:rsidR="00E84BD5" w:rsidRDefault="00E84BD5" w:rsidP="00E84BD5">
      <w:pPr>
        <w:tabs>
          <w:tab w:val="right" w:leader="underscore" w:pos="8505"/>
        </w:tabs>
        <w:spacing w:line="360" w:lineRule="auto"/>
        <w:jc w:val="center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ПО УЧЕБНОЙ ДИСЦИПЛИНЕ</w:t>
      </w:r>
    </w:p>
    <w:p w:rsidR="00E84BD5" w:rsidRDefault="00E84BD5" w:rsidP="00E84B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ОП 06 ИНФОРМАЦИОННЫЕ ТЕХНОЛОГИИ В ПРОФЕССИОНАЛЬНОЙ ДЕЯТЕЛЬНОСТИ</w:t>
      </w:r>
    </w:p>
    <w:p w:rsidR="00E84BD5" w:rsidRDefault="00E84BD5" w:rsidP="00E84B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rFonts w:eastAsiaTheme="minorEastAsia"/>
          <w:b/>
          <w:sz w:val="28"/>
          <w:szCs w:val="28"/>
        </w:rPr>
      </w:pPr>
      <w:r>
        <w:rPr>
          <w:b/>
          <w:sz w:val="28"/>
          <w:szCs w:val="28"/>
        </w:rPr>
        <w:t>специальность</w:t>
      </w:r>
    </w:p>
    <w:p w:rsidR="00E84BD5" w:rsidRDefault="00E84BD5" w:rsidP="00E84BD5">
      <w:pPr>
        <w:tabs>
          <w:tab w:val="right" w:leader="underscore" w:pos="9639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13.02.11Техническая эксплуатация электрического и электромеханического оборудования</w:t>
      </w:r>
    </w:p>
    <w:p w:rsidR="00E84BD5" w:rsidRDefault="00E84BD5" w:rsidP="00E84BD5">
      <w:pPr>
        <w:tabs>
          <w:tab w:val="right" w:leader="underscore" w:pos="9639"/>
        </w:tabs>
        <w:rPr>
          <w:b/>
          <w:sz w:val="28"/>
          <w:szCs w:val="28"/>
        </w:rPr>
      </w:pPr>
    </w:p>
    <w:p w:rsidR="00E84BD5" w:rsidRDefault="00E84BD5" w:rsidP="00E84BD5">
      <w:pPr>
        <w:tabs>
          <w:tab w:val="right" w:leader="underscore" w:pos="9639"/>
        </w:tabs>
        <w:rPr>
          <w:b/>
          <w:sz w:val="28"/>
          <w:szCs w:val="28"/>
        </w:rPr>
      </w:pPr>
    </w:p>
    <w:p w:rsidR="00E84BD5" w:rsidRDefault="00E84BD5" w:rsidP="00E84BD5">
      <w:pPr>
        <w:tabs>
          <w:tab w:val="right" w:leader="underscore" w:pos="9639"/>
        </w:tabs>
        <w:rPr>
          <w:b/>
          <w:sz w:val="28"/>
          <w:szCs w:val="28"/>
        </w:rPr>
      </w:pPr>
    </w:p>
    <w:p w:rsidR="00E84BD5" w:rsidRDefault="00E84BD5" w:rsidP="00E84BD5">
      <w:pPr>
        <w:tabs>
          <w:tab w:val="right" w:leader="underscore" w:pos="9639"/>
        </w:tabs>
        <w:rPr>
          <w:b/>
          <w:sz w:val="28"/>
          <w:szCs w:val="28"/>
        </w:rPr>
      </w:pPr>
    </w:p>
    <w:p w:rsidR="00E84BD5" w:rsidRDefault="00E84BD5" w:rsidP="00E84BD5">
      <w:pPr>
        <w:tabs>
          <w:tab w:val="right" w:leader="underscore" w:pos="9639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Форма обучения </w:t>
      </w:r>
      <w:r>
        <w:rPr>
          <w:bCs/>
          <w:sz w:val="28"/>
          <w:szCs w:val="28"/>
        </w:rPr>
        <w:t>очная</w:t>
      </w:r>
    </w:p>
    <w:p w:rsidR="00E84BD5" w:rsidRDefault="00E84BD5" w:rsidP="00E84BD5">
      <w:pPr>
        <w:tabs>
          <w:tab w:val="right" w:leader="underscore" w:pos="8505"/>
        </w:tabs>
        <w:rPr>
          <w:b/>
          <w:bCs/>
          <w:sz w:val="22"/>
          <w:szCs w:val="22"/>
        </w:rPr>
      </w:pPr>
      <w:r>
        <w:rPr>
          <w:b/>
          <w:bCs/>
          <w:sz w:val="28"/>
          <w:szCs w:val="28"/>
        </w:rPr>
        <w:t xml:space="preserve">Срок освоения ОПОП </w:t>
      </w:r>
      <w:r>
        <w:rPr>
          <w:bCs/>
          <w:sz w:val="28"/>
          <w:szCs w:val="28"/>
        </w:rPr>
        <w:t xml:space="preserve">нормативный  </w:t>
      </w:r>
    </w:p>
    <w:p w:rsidR="00E84BD5" w:rsidRDefault="00E84BD5" w:rsidP="00E84BD5">
      <w:pPr>
        <w:rPr>
          <w:rFonts w:eastAsiaTheme="minorEastAsia"/>
        </w:rPr>
      </w:pPr>
    </w:p>
    <w:p w:rsidR="00E84BD5" w:rsidRDefault="00E84BD5" w:rsidP="00E84BD5"/>
    <w:p w:rsidR="00E84BD5" w:rsidRDefault="00E84BD5" w:rsidP="00E84BD5"/>
    <w:p w:rsidR="00E84BD5" w:rsidRDefault="00E84BD5" w:rsidP="00E84BD5"/>
    <w:p w:rsidR="00E84BD5" w:rsidRDefault="00E84BD5" w:rsidP="00E84BD5"/>
    <w:p w:rsidR="00E84BD5" w:rsidRDefault="00E84BD5" w:rsidP="00E84BD5"/>
    <w:p w:rsidR="00E84BD5" w:rsidRDefault="00E84BD5" w:rsidP="00E84BD5"/>
    <w:p w:rsidR="00E84BD5" w:rsidRDefault="00E84BD5" w:rsidP="00E84BD5"/>
    <w:p w:rsidR="00E84BD5" w:rsidRDefault="00E84BD5" w:rsidP="00E84BD5"/>
    <w:p w:rsidR="00E84BD5" w:rsidRDefault="00E84BD5" w:rsidP="00E84BD5"/>
    <w:p w:rsidR="00E84BD5" w:rsidRDefault="00E84BD5" w:rsidP="00E84BD5"/>
    <w:p w:rsidR="00E84BD5" w:rsidRDefault="00E84BD5" w:rsidP="00E84BD5"/>
    <w:p w:rsidR="00E84BD5" w:rsidRDefault="00E84BD5" w:rsidP="00E84BD5"/>
    <w:p w:rsidR="00E84BD5" w:rsidRDefault="00E84BD5" w:rsidP="00E84BD5"/>
    <w:p w:rsidR="00E84BD5" w:rsidRDefault="00E84BD5" w:rsidP="00E84BD5"/>
    <w:p w:rsidR="00E84BD5" w:rsidRDefault="00E84BD5" w:rsidP="00E84BD5"/>
    <w:p w:rsidR="00E84BD5" w:rsidRDefault="00E84BD5" w:rsidP="00E84BD5"/>
    <w:p w:rsidR="00B81D7B" w:rsidRPr="00AD6285" w:rsidRDefault="00E84BD5" w:rsidP="004C133D">
      <w:pPr>
        <w:jc w:val="center"/>
      </w:pPr>
      <w:r>
        <w:rPr>
          <w:b/>
        </w:rPr>
        <w:t>Полевской, 2018</w:t>
      </w:r>
      <w:r w:rsidR="00B81D7B" w:rsidRPr="00AD6285">
        <w:br w:type="page"/>
      </w:r>
    </w:p>
    <w:p w:rsidR="00B81D7B" w:rsidRPr="00AD6285" w:rsidRDefault="00B81D7B" w:rsidP="004C133D">
      <w:pPr>
        <w:ind w:firstLine="567"/>
        <w:jc w:val="both"/>
        <w:rPr>
          <w:bCs/>
          <w:iCs/>
        </w:rPr>
      </w:pPr>
      <w:r w:rsidRPr="00AD6285">
        <w:rPr>
          <w:bCs/>
        </w:rPr>
        <w:lastRenderedPageBreak/>
        <w:t>Рабочая программа дисциплины «Информационные технологии в профессиональной деятельности» разработана на основе</w:t>
      </w:r>
      <w:r w:rsidR="00AD6285" w:rsidRPr="00AD6285">
        <w:rPr>
          <w:bCs/>
        </w:rPr>
        <w:t xml:space="preserve"> требований</w:t>
      </w:r>
      <w:r w:rsidRPr="00AD6285">
        <w:rPr>
          <w:bCs/>
        </w:rPr>
        <w:t xml:space="preserve"> Федерального государственного образовательного стандарта третьего поколения для студентов среднего профессионального образования.</w:t>
      </w:r>
      <w:r w:rsidR="00AD6285" w:rsidRPr="00AD6285">
        <w:rPr>
          <w:bCs/>
        </w:rPr>
        <w:t xml:space="preserve"> ФГОС СПО</w:t>
      </w:r>
    </w:p>
    <w:p w:rsidR="00B81D7B" w:rsidRPr="00AD6285" w:rsidRDefault="00B81D7B" w:rsidP="004C133D">
      <w:pPr>
        <w:jc w:val="both"/>
        <w:rPr>
          <w:bCs/>
        </w:rPr>
      </w:pPr>
    </w:p>
    <w:p w:rsidR="00B81D7B" w:rsidRPr="00AD6285" w:rsidRDefault="00B81D7B" w:rsidP="004C133D">
      <w:pPr>
        <w:rPr>
          <w:bCs/>
        </w:rPr>
      </w:pPr>
    </w:p>
    <w:p w:rsidR="00AD6285" w:rsidRPr="00AD6285" w:rsidRDefault="00AD6285" w:rsidP="004C133D">
      <w:pPr>
        <w:rPr>
          <w:bCs/>
        </w:rPr>
      </w:pPr>
    </w:p>
    <w:p w:rsidR="00AD6285" w:rsidRPr="00AD6285" w:rsidRDefault="00AD6285" w:rsidP="004C133D">
      <w:pPr>
        <w:rPr>
          <w:bCs/>
        </w:rPr>
      </w:pPr>
    </w:p>
    <w:p w:rsidR="00AD6285" w:rsidRPr="00AD6285" w:rsidRDefault="00AD6285" w:rsidP="004C133D">
      <w:pPr>
        <w:rPr>
          <w:bCs/>
        </w:rPr>
      </w:pPr>
    </w:p>
    <w:p w:rsidR="00AD6285" w:rsidRPr="00AD6285" w:rsidRDefault="00AD6285" w:rsidP="004C133D">
      <w:pPr>
        <w:rPr>
          <w:bCs/>
        </w:rPr>
      </w:pPr>
    </w:p>
    <w:p w:rsidR="00AD6285" w:rsidRPr="00AD6285" w:rsidRDefault="00AD6285" w:rsidP="004C133D">
      <w:pPr>
        <w:rPr>
          <w:bCs/>
        </w:rPr>
      </w:pPr>
    </w:p>
    <w:p w:rsidR="00AD6285" w:rsidRPr="00AD6285" w:rsidRDefault="00B81D7B" w:rsidP="00AD6285">
      <w:pPr>
        <w:rPr>
          <w:bCs/>
        </w:rPr>
      </w:pPr>
      <w:r w:rsidRPr="00AD6285">
        <w:rPr>
          <w:bCs/>
        </w:rPr>
        <w:t xml:space="preserve"> </w:t>
      </w:r>
      <w:r w:rsidR="00AD6285" w:rsidRPr="00AD6285">
        <w:rPr>
          <w:bCs/>
        </w:rPr>
        <w:t xml:space="preserve">Организация-разработчик: ГАПОУ </w:t>
      </w:r>
      <w:proofErr w:type="gramStart"/>
      <w:r w:rsidR="00AD6285" w:rsidRPr="00AD6285">
        <w:rPr>
          <w:bCs/>
        </w:rPr>
        <w:t>СО</w:t>
      </w:r>
      <w:proofErr w:type="gramEnd"/>
      <w:r w:rsidR="00AD6285" w:rsidRPr="00AD6285">
        <w:rPr>
          <w:bCs/>
        </w:rPr>
        <w:t xml:space="preserve"> « Полевской многопрофильный техникум им. В.И. Назарова»</w:t>
      </w:r>
    </w:p>
    <w:p w:rsidR="00B81D7B" w:rsidRPr="00AD6285" w:rsidRDefault="00B81D7B" w:rsidP="004C133D">
      <w:pPr>
        <w:jc w:val="both"/>
        <w:rPr>
          <w:bCs/>
        </w:rPr>
      </w:pPr>
    </w:p>
    <w:p w:rsidR="00B81D7B" w:rsidRPr="00AD6285" w:rsidRDefault="00B81D7B" w:rsidP="004C133D">
      <w:pPr>
        <w:jc w:val="both"/>
        <w:rPr>
          <w:bCs/>
        </w:rPr>
      </w:pPr>
    </w:p>
    <w:p w:rsidR="00AD6285" w:rsidRPr="00AD6285" w:rsidRDefault="00AD6285" w:rsidP="004C133D">
      <w:pPr>
        <w:jc w:val="both"/>
        <w:rPr>
          <w:bCs/>
        </w:rPr>
      </w:pPr>
    </w:p>
    <w:p w:rsidR="00AD6285" w:rsidRPr="00AD6285" w:rsidRDefault="00AD6285" w:rsidP="004C133D">
      <w:pPr>
        <w:jc w:val="both"/>
        <w:rPr>
          <w:bCs/>
        </w:rPr>
      </w:pPr>
    </w:p>
    <w:p w:rsidR="00AD6285" w:rsidRPr="00AD6285" w:rsidRDefault="00AD6285" w:rsidP="004C133D">
      <w:pPr>
        <w:jc w:val="both"/>
        <w:rPr>
          <w:bCs/>
        </w:rPr>
      </w:pPr>
    </w:p>
    <w:p w:rsidR="00B81D7B" w:rsidRPr="00AD6285" w:rsidRDefault="00B81D7B" w:rsidP="004C133D">
      <w:pPr>
        <w:pStyle w:val="12-"/>
        <w:spacing w:line="240" w:lineRule="auto"/>
        <w:rPr>
          <w:rFonts w:ascii="Times New Roman" w:hAnsi="Times New Roman"/>
          <w:b w:val="0"/>
          <w:szCs w:val="24"/>
        </w:rPr>
      </w:pPr>
      <w:r w:rsidRPr="00AD6285">
        <w:rPr>
          <w:rFonts w:ascii="Times New Roman" w:hAnsi="Times New Roman"/>
          <w:szCs w:val="24"/>
        </w:rPr>
        <w:t xml:space="preserve">Разработчик: </w:t>
      </w:r>
      <w:r w:rsidRPr="00AD6285">
        <w:rPr>
          <w:rFonts w:ascii="Times New Roman" w:hAnsi="Times New Roman"/>
          <w:b w:val="0"/>
          <w:szCs w:val="24"/>
        </w:rPr>
        <w:t xml:space="preserve">Костромина Е.И., преподаватель ГАПОУ </w:t>
      </w:r>
      <w:proofErr w:type="gramStart"/>
      <w:r w:rsidRPr="00AD6285">
        <w:rPr>
          <w:rFonts w:ascii="Times New Roman" w:hAnsi="Times New Roman"/>
          <w:b w:val="0"/>
          <w:szCs w:val="24"/>
        </w:rPr>
        <w:t>СО</w:t>
      </w:r>
      <w:proofErr w:type="gramEnd"/>
      <w:r w:rsidRPr="00AD6285">
        <w:rPr>
          <w:rFonts w:ascii="Times New Roman" w:hAnsi="Times New Roman"/>
          <w:b w:val="0"/>
          <w:szCs w:val="24"/>
        </w:rPr>
        <w:t xml:space="preserve"> «Полевской МТ им. В.И. Назарова»</w:t>
      </w:r>
    </w:p>
    <w:p w:rsidR="00A85C0B" w:rsidRPr="00AD6285" w:rsidRDefault="00A85C0B" w:rsidP="004C133D"/>
    <w:p w:rsidR="001B23F4" w:rsidRPr="00AD6285" w:rsidRDefault="001B23F4" w:rsidP="004C133D">
      <w:pPr>
        <w:spacing w:after="160"/>
      </w:pPr>
      <w:r w:rsidRPr="00AD6285">
        <w:br w:type="page"/>
      </w:r>
    </w:p>
    <w:p w:rsidR="001B23F4" w:rsidRPr="00AD6285" w:rsidRDefault="001B23F4" w:rsidP="004C133D">
      <w:pPr>
        <w:pStyle w:val="12-0"/>
        <w:tabs>
          <w:tab w:val="clear" w:pos="539"/>
        </w:tabs>
        <w:spacing w:line="240" w:lineRule="auto"/>
        <w:ind w:left="0" w:firstLine="0"/>
        <w:jc w:val="center"/>
        <w:rPr>
          <w:rFonts w:ascii="Times New Roman" w:hAnsi="Times New Roman"/>
          <w:szCs w:val="24"/>
        </w:rPr>
      </w:pPr>
      <w:r w:rsidRPr="00AD6285">
        <w:rPr>
          <w:rFonts w:ascii="Times New Roman" w:hAnsi="Times New Roman"/>
          <w:szCs w:val="24"/>
        </w:rPr>
        <w:lastRenderedPageBreak/>
        <w:t>СОДЕРЖАНИЕ</w:t>
      </w:r>
    </w:p>
    <w:p w:rsidR="001B23F4" w:rsidRPr="00AD6285" w:rsidRDefault="001B23F4" w:rsidP="004C133D">
      <w:pPr>
        <w:pStyle w:val="12-0"/>
        <w:tabs>
          <w:tab w:val="clear" w:pos="539"/>
        </w:tabs>
        <w:spacing w:line="240" w:lineRule="auto"/>
        <w:ind w:left="0" w:firstLine="0"/>
        <w:jc w:val="center"/>
        <w:rPr>
          <w:rFonts w:ascii="Times New Roman" w:hAnsi="Times New Roman"/>
          <w:szCs w:val="24"/>
        </w:rPr>
      </w:pPr>
    </w:p>
    <w:p w:rsidR="001B23F4" w:rsidRPr="00AD6285" w:rsidRDefault="001B23F4" w:rsidP="004C133D"/>
    <w:p w:rsidR="001B23F4" w:rsidRPr="00AD6285" w:rsidRDefault="001B23F4" w:rsidP="004C133D">
      <w:pPr>
        <w:pStyle w:val="11"/>
        <w:spacing w:line="240" w:lineRule="auto"/>
        <w:rPr>
          <w:rFonts w:ascii="Times New Roman" w:eastAsia="Times New Roman" w:hAnsi="Times New Roman"/>
          <w:noProof/>
          <w:szCs w:val="24"/>
          <w:lang w:eastAsia="ru-RU"/>
        </w:rPr>
      </w:pPr>
      <w:r w:rsidRPr="00AD6285">
        <w:rPr>
          <w:rFonts w:ascii="Times New Roman" w:hAnsi="Times New Roman"/>
          <w:szCs w:val="24"/>
        </w:rPr>
        <w:fldChar w:fldCharType="begin"/>
      </w:r>
      <w:r w:rsidRPr="00AD6285">
        <w:rPr>
          <w:rFonts w:ascii="Times New Roman" w:hAnsi="Times New Roman"/>
          <w:szCs w:val="24"/>
        </w:rPr>
        <w:instrText xml:space="preserve"> TOC \o "1-3" \h \z \u </w:instrText>
      </w:r>
      <w:r w:rsidRPr="00AD6285">
        <w:rPr>
          <w:rFonts w:ascii="Times New Roman" w:hAnsi="Times New Roman"/>
          <w:szCs w:val="24"/>
        </w:rPr>
        <w:fldChar w:fldCharType="separate"/>
      </w:r>
      <w:hyperlink w:anchor="_Toc436782507" w:history="1">
        <w:r w:rsidRPr="00AD6285">
          <w:rPr>
            <w:rStyle w:val="a6"/>
            <w:rFonts w:ascii="Times New Roman" w:hAnsi="Times New Roman"/>
            <w:noProof/>
            <w:szCs w:val="24"/>
          </w:rPr>
          <w:t>1. ПАСПОРТ РАБОЧЕЙ ПРОГРАММЫ УЧЕБНОЙ ДИСЦИПЛИНЫ</w:t>
        </w:r>
      </w:hyperlink>
    </w:p>
    <w:p w:rsidR="001B23F4" w:rsidRPr="00AD6285" w:rsidRDefault="00E84BD5" w:rsidP="004C133D">
      <w:pPr>
        <w:pStyle w:val="11"/>
        <w:spacing w:line="240" w:lineRule="auto"/>
        <w:rPr>
          <w:rFonts w:ascii="Times New Roman" w:eastAsia="Times New Roman" w:hAnsi="Times New Roman"/>
          <w:noProof/>
          <w:szCs w:val="24"/>
          <w:lang w:eastAsia="ru-RU"/>
        </w:rPr>
      </w:pPr>
      <w:hyperlink w:anchor="_Toc436782508" w:history="1">
        <w:r w:rsidR="001B23F4" w:rsidRPr="00AD6285">
          <w:rPr>
            <w:rStyle w:val="a6"/>
            <w:rFonts w:ascii="Times New Roman" w:hAnsi="Times New Roman"/>
            <w:noProof/>
            <w:szCs w:val="24"/>
          </w:rPr>
          <w:t>«ТЕХНИЧЕСКАЯ ГРАФИКА»</w:t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tab/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fldChar w:fldCharType="begin"/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instrText xml:space="preserve"> PAGEREF _Toc436782508 \h </w:instrText>
        </w:r>
        <w:r w:rsidR="001B23F4" w:rsidRPr="00AD6285">
          <w:rPr>
            <w:rFonts w:ascii="Times New Roman" w:hAnsi="Times New Roman"/>
            <w:noProof/>
            <w:webHidden/>
            <w:szCs w:val="24"/>
          </w:rPr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fldChar w:fldCharType="separate"/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t>4</w:t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fldChar w:fldCharType="end"/>
        </w:r>
      </w:hyperlink>
    </w:p>
    <w:p w:rsidR="001B23F4" w:rsidRPr="00AD6285" w:rsidRDefault="00E84BD5" w:rsidP="004C133D">
      <w:pPr>
        <w:pStyle w:val="11"/>
        <w:spacing w:line="240" w:lineRule="auto"/>
        <w:rPr>
          <w:rFonts w:ascii="Times New Roman" w:eastAsia="Times New Roman" w:hAnsi="Times New Roman"/>
          <w:noProof/>
          <w:szCs w:val="24"/>
          <w:lang w:eastAsia="ru-RU"/>
        </w:rPr>
      </w:pPr>
      <w:hyperlink w:anchor="_Toc436782509" w:history="1">
        <w:r w:rsidR="001B23F4" w:rsidRPr="00AD6285">
          <w:rPr>
            <w:rStyle w:val="a6"/>
            <w:rFonts w:ascii="Times New Roman" w:hAnsi="Times New Roman"/>
            <w:noProof/>
            <w:szCs w:val="24"/>
          </w:rPr>
          <w:t>2. СТРУКТУРА И СОДЕРЖАНИЕ УЧЕБНОЙ ДИСЦИПЛИНЫ</w:t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tab/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fldChar w:fldCharType="begin"/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instrText xml:space="preserve"> PAGEREF _Toc436782509 \h </w:instrText>
        </w:r>
        <w:r w:rsidR="001B23F4" w:rsidRPr="00AD6285">
          <w:rPr>
            <w:rFonts w:ascii="Times New Roman" w:hAnsi="Times New Roman"/>
            <w:noProof/>
            <w:webHidden/>
            <w:szCs w:val="24"/>
          </w:rPr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fldChar w:fldCharType="separate"/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t>5</w:t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fldChar w:fldCharType="end"/>
        </w:r>
      </w:hyperlink>
    </w:p>
    <w:p w:rsidR="001B23F4" w:rsidRPr="00AD6285" w:rsidRDefault="00E84BD5" w:rsidP="004C133D">
      <w:pPr>
        <w:pStyle w:val="11"/>
        <w:spacing w:line="240" w:lineRule="auto"/>
        <w:rPr>
          <w:rFonts w:ascii="Times New Roman" w:eastAsia="Times New Roman" w:hAnsi="Times New Roman"/>
          <w:noProof/>
          <w:szCs w:val="24"/>
          <w:lang w:eastAsia="ru-RU"/>
        </w:rPr>
      </w:pPr>
      <w:hyperlink w:anchor="_Toc436782510" w:history="1">
        <w:r w:rsidR="001B23F4" w:rsidRPr="00AD6285">
          <w:rPr>
            <w:rStyle w:val="a6"/>
            <w:rFonts w:ascii="Times New Roman" w:hAnsi="Times New Roman"/>
            <w:noProof/>
            <w:szCs w:val="24"/>
          </w:rPr>
          <w:t>3. УСЛОВИЯ РЕАЛИЗАЦИИ УЧЕБНОЙ ДИСЦИПЛИНЫ</w:t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tab/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fldChar w:fldCharType="begin"/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instrText xml:space="preserve"> PAGEREF _Toc436782510 \h </w:instrText>
        </w:r>
        <w:r w:rsidR="001B23F4" w:rsidRPr="00AD6285">
          <w:rPr>
            <w:rFonts w:ascii="Times New Roman" w:hAnsi="Times New Roman"/>
            <w:noProof/>
            <w:webHidden/>
            <w:szCs w:val="24"/>
          </w:rPr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fldChar w:fldCharType="separate"/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t>8</w:t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fldChar w:fldCharType="end"/>
        </w:r>
      </w:hyperlink>
    </w:p>
    <w:p w:rsidR="001B23F4" w:rsidRPr="00AD6285" w:rsidRDefault="00E84BD5" w:rsidP="004C133D">
      <w:pPr>
        <w:pStyle w:val="11"/>
        <w:spacing w:line="240" w:lineRule="auto"/>
        <w:rPr>
          <w:rFonts w:ascii="Times New Roman" w:eastAsia="Times New Roman" w:hAnsi="Times New Roman"/>
          <w:noProof/>
          <w:szCs w:val="24"/>
          <w:lang w:eastAsia="ru-RU"/>
        </w:rPr>
      </w:pPr>
      <w:hyperlink w:anchor="_Toc436782511" w:history="1">
        <w:r w:rsidR="001B23F4" w:rsidRPr="00AD6285">
          <w:rPr>
            <w:rStyle w:val="a6"/>
            <w:rFonts w:ascii="Times New Roman" w:hAnsi="Times New Roman"/>
            <w:noProof/>
            <w:szCs w:val="24"/>
          </w:rPr>
          <w:t>4. ОЦЕНОЧНЫЕ СРЕДСТВА</w:t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tab/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fldChar w:fldCharType="begin"/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instrText xml:space="preserve"> PAGEREF _Toc436782511 \h </w:instrText>
        </w:r>
        <w:r w:rsidR="001B23F4" w:rsidRPr="00AD6285">
          <w:rPr>
            <w:rFonts w:ascii="Times New Roman" w:hAnsi="Times New Roman"/>
            <w:noProof/>
            <w:webHidden/>
            <w:szCs w:val="24"/>
          </w:rPr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fldChar w:fldCharType="separate"/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t>9</w:t>
        </w:r>
        <w:r w:rsidR="001B23F4" w:rsidRPr="00AD6285">
          <w:rPr>
            <w:rFonts w:ascii="Times New Roman" w:hAnsi="Times New Roman"/>
            <w:noProof/>
            <w:webHidden/>
            <w:szCs w:val="24"/>
          </w:rPr>
          <w:fldChar w:fldCharType="end"/>
        </w:r>
      </w:hyperlink>
    </w:p>
    <w:p w:rsidR="001B23F4" w:rsidRPr="00AD6285" w:rsidRDefault="001B23F4" w:rsidP="004C133D">
      <w:pPr>
        <w:pStyle w:val="11"/>
        <w:spacing w:line="240" w:lineRule="auto"/>
        <w:rPr>
          <w:rFonts w:ascii="Times New Roman" w:eastAsia="Times New Roman" w:hAnsi="Times New Roman"/>
          <w:noProof/>
          <w:szCs w:val="24"/>
          <w:lang w:eastAsia="ru-RU"/>
        </w:rPr>
      </w:pPr>
    </w:p>
    <w:p w:rsidR="001B23F4" w:rsidRPr="00AD6285" w:rsidRDefault="001B23F4" w:rsidP="004C133D">
      <w:pPr>
        <w:rPr>
          <w:b/>
          <w:bCs/>
        </w:rPr>
      </w:pPr>
      <w:r w:rsidRPr="00AD6285">
        <w:rPr>
          <w:b/>
          <w:bCs/>
        </w:rPr>
        <w:fldChar w:fldCharType="end"/>
      </w:r>
    </w:p>
    <w:p w:rsidR="001B23F4" w:rsidRPr="00AD6285" w:rsidRDefault="001B23F4" w:rsidP="004C133D">
      <w:pPr>
        <w:spacing w:after="160"/>
        <w:rPr>
          <w:b/>
          <w:bCs/>
        </w:rPr>
      </w:pPr>
      <w:r w:rsidRPr="00AD6285">
        <w:rPr>
          <w:b/>
          <w:bCs/>
        </w:rPr>
        <w:br w:type="page"/>
      </w:r>
    </w:p>
    <w:p w:rsidR="001B23F4" w:rsidRPr="00AD6285" w:rsidRDefault="001B23F4" w:rsidP="004C133D">
      <w:pPr>
        <w:pStyle w:val="12"/>
        <w:spacing w:line="240" w:lineRule="auto"/>
        <w:rPr>
          <w:sz w:val="24"/>
          <w:szCs w:val="24"/>
        </w:rPr>
      </w:pPr>
      <w:bookmarkStart w:id="0" w:name="_Toc436782507"/>
      <w:r w:rsidRPr="00AD6285">
        <w:rPr>
          <w:sz w:val="24"/>
          <w:szCs w:val="24"/>
        </w:rPr>
        <w:lastRenderedPageBreak/>
        <w:t>1. паспорт рабочей ПРОГРАММЫ УЧЕБНОЙ ДИСЦИПЛИНЫ</w:t>
      </w:r>
      <w:bookmarkEnd w:id="0"/>
    </w:p>
    <w:p w:rsidR="00AD6285" w:rsidRPr="00AD6285" w:rsidRDefault="003F48B6" w:rsidP="00AD6285">
      <w:pPr>
        <w:jc w:val="center"/>
      </w:pPr>
      <w:bookmarkStart w:id="1" w:name="_Toc436782508"/>
      <w:r>
        <w:t>ОП.</w:t>
      </w:r>
      <w:r w:rsidR="00E84BD5">
        <w:t xml:space="preserve">06. </w:t>
      </w:r>
      <w:r w:rsidR="00AD6285" w:rsidRPr="00AD6285">
        <w:t>ИНФОРМАЦИОННЫЕ ТЕХНОЛОГИИ В ПРОФЕССИОНАЛЬНОЙ ДЕЯТЕЛЬНОСТИ</w:t>
      </w:r>
    </w:p>
    <w:bookmarkEnd w:id="1"/>
    <w:p w:rsidR="001B23F4" w:rsidRPr="00AD6285" w:rsidRDefault="001B23F4" w:rsidP="004C13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</w:rPr>
      </w:pPr>
    </w:p>
    <w:p w:rsidR="001B23F4" w:rsidRPr="00AD6285" w:rsidRDefault="001B23F4" w:rsidP="004C133D">
      <w:pPr>
        <w:numPr>
          <w:ilvl w:val="1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200"/>
        <w:jc w:val="both"/>
        <w:rPr>
          <w:b/>
        </w:rPr>
      </w:pPr>
      <w:r w:rsidRPr="00AD6285">
        <w:rPr>
          <w:b/>
        </w:rPr>
        <w:t>Область применения рабочей программы</w:t>
      </w:r>
    </w:p>
    <w:p w:rsidR="001B23F4" w:rsidRPr="00AD6285" w:rsidRDefault="001B23F4" w:rsidP="004C133D">
      <w:pPr>
        <w:jc w:val="both"/>
        <w:rPr>
          <w:bCs/>
        </w:rPr>
      </w:pPr>
      <w:r w:rsidRPr="00AD6285">
        <w:t xml:space="preserve">Рабочая программа учебной дисциплины является частью основной профессиональной образовательной программы в соответствии с ФГОС по специальностям СПО </w:t>
      </w:r>
    </w:p>
    <w:p w:rsidR="001B23F4" w:rsidRPr="00AD6285" w:rsidRDefault="001B23F4" w:rsidP="004C133D">
      <w:pPr>
        <w:autoSpaceDE w:val="0"/>
        <w:autoSpaceDN w:val="0"/>
        <w:adjustRightInd w:val="0"/>
        <w:ind w:firstLine="567"/>
        <w:jc w:val="both"/>
      </w:pPr>
    </w:p>
    <w:p w:rsidR="001B23F4" w:rsidRPr="00AD6285" w:rsidRDefault="001B23F4" w:rsidP="004C13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</w:rPr>
      </w:pPr>
      <w:r w:rsidRPr="00AD6285">
        <w:rPr>
          <w:b/>
        </w:rPr>
        <w:t>1.2. Место учебной дисциплины в структуре основной профессиональной образовательной программы:</w:t>
      </w:r>
    </w:p>
    <w:p w:rsidR="001B23F4" w:rsidRPr="00AD6285" w:rsidRDefault="001B23F4" w:rsidP="004C13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 xml:space="preserve">Дисциплина относится к группе дисциплин </w:t>
      </w:r>
      <w:r w:rsidR="00E84BD5">
        <w:t>общепрофессионального</w:t>
      </w:r>
      <w:r w:rsidRPr="00AD6285">
        <w:t xml:space="preserve"> цикла.</w:t>
      </w:r>
    </w:p>
    <w:p w:rsidR="00D44032" w:rsidRPr="00AD6285" w:rsidRDefault="00E84BD5" w:rsidP="00E84BD5">
      <w:pPr>
        <w:tabs>
          <w:tab w:val="left" w:pos="5927"/>
        </w:tabs>
        <w:jc w:val="both"/>
      </w:pPr>
      <w:r>
        <w:tab/>
      </w:r>
    </w:p>
    <w:p w:rsidR="001B23F4" w:rsidRPr="00AD6285" w:rsidRDefault="001B23F4" w:rsidP="004C13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rPr>
          <w:b/>
        </w:rPr>
        <w:t>1.3. Цели и задачи учебной дисциплины – требования к результатам освоения учебной дисциплины:</w:t>
      </w:r>
    </w:p>
    <w:p w:rsidR="001B23F4" w:rsidRPr="00AD6285" w:rsidRDefault="001B23F4" w:rsidP="004C133D">
      <w:pPr>
        <w:numPr>
          <w:ilvl w:val="0"/>
          <w:numId w:val="4"/>
        </w:numPr>
        <w:spacing w:before="60"/>
        <w:jc w:val="both"/>
      </w:pPr>
      <w:r w:rsidRPr="00AD6285">
        <w:rPr>
          <w:b/>
          <w:bCs/>
        </w:rPr>
        <w:t>освоение системы базовых знаний</w:t>
      </w:r>
      <w:r w:rsidRPr="00AD6285">
        <w:t>, отражающих вклад информатики в формирование современной научной картины мира, роль информационных процессов в обществе, биологических и технических системах;</w:t>
      </w:r>
    </w:p>
    <w:p w:rsidR="001B23F4" w:rsidRPr="00AD6285" w:rsidRDefault="001B23F4" w:rsidP="004C133D">
      <w:pPr>
        <w:numPr>
          <w:ilvl w:val="0"/>
          <w:numId w:val="4"/>
        </w:numPr>
        <w:spacing w:before="60"/>
        <w:jc w:val="both"/>
      </w:pPr>
      <w:r w:rsidRPr="00AD6285">
        <w:rPr>
          <w:b/>
          <w:bCs/>
        </w:rPr>
        <w:t>овладение умениями</w:t>
      </w:r>
      <w:r w:rsidRPr="00AD6285">
        <w:t xml:space="preserve"> работать с различными видами информации с помощью компьютера и других средств информационных и коммуникационных технологий, организовывать собственную информационную деятельность и планировать ее результаты;</w:t>
      </w:r>
    </w:p>
    <w:p w:rsidR="001B23F4" w:rsidRPr="00AD6285" w:rsidRDefault="001B23F4" w:rsidP="004C133D">
      <w:pPr>
        <w:numPr>
          <w:ilvl w:val="0"/>
          <w:numId w:val="4"/>
        </w:numPr>
        <w:spacing w:before="60"/>
        <w:jc w:val="both"/>
      </w:pPr>
      <w:r w:rsidRPr="00AD6285">
        <w:rPr>
          <w:b/>
          <w:bCs/>
        </w:rPr>
        <w:t>развитие</w:t>
      </w:r>
      <w:r w:rsidRPr="00AD6285">
        <w:t xml:space="preserve"> познавательных интересов, интеллектуальных и творческих способностей путем освоения и использования методов информатики и средств ИКТ при изучении различных учебных предметов;</w:t>
      </w:r>
    </w:p>
    <w:p w:rsidR="001B23F4" w:rsidRPr="00AD6285" w:rsidRDefault="001B23F4" w:rsidP="004C133D">
      <w:pPr>
        <w:numPr>
          <w:ilvl w:val="0"/>
          <w:numId w:val="4"/>
        </w:numPr>
        <w:spacing w:before="60"/>
        <w:jc w:val="both"/>
      </w:pPr>
      <w:r w:rsidRPr="00AD6285">
        <w:rPr>
          <w:b/>
          <w:bCs/>
        </w:rPr>
        <w:t>воспитание</w:t>
      </w:r>
      <w:r w:rsidRPr="00AD6285">
        <w:t xml:space="preserve"> ответственного отношения к соблюдению этических и правовых норм информационной деятельности; </w:t>
      </w:r>
    </w:p>
    <w:p w:rsidR="001B23F4" w:rsidRPr="00AD6285" w:rsidRDefault="001B23F4" w:rsidP="004C133D">
      <w:pPr>
        <w:numPr>
          <w:ilvl w:val="0"/>
          <w:numId w:val="4"/>
        </w:numPr>
        <w:spacing w:before="60"/>
        <w:jc w:val="both"/>
      </w:pPr>
      <w:r w:rsidRPr="00AD6285">
        <w:rPr>
          <w:b/>
          <w:bCs/>
        </w:rPr>
        <w:t>приобретение опыта</w:t>
      </w:r>
      <w:r w:rsidRPr="00AD6285">
        <w:t xml:space="preserve"> использования информационных технологий в индивидуальной и коллективной учебной и познавательной, в том числе проектной деятельности.</w:t>
      </w:r>
    </w:p>
    <w:p w:rsidR="001B23F4" w:rsidRPr="00AD6285" w:rsidRDefault="001B23F4" w:rsidP="004C13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:rsidR="001B23F4" w:rsidRPr="00AD6285" w:rsidRDefault="001B23F4" w:rsidP="004C13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 xml:space="preserve">В результате освоения дисциплины обучающийся </w:t>
      </w:r>
      <w:r w:rsidRPr="00AD6285">
        <w:rPr>
          <w:b/>
          <w:bCs/>
        </w:rPr>
        <w:t>должен уметь</w:t>
      </w:r>
      <w:r w:rsidRPr="00AD6285">
        <w:t>:</w:t>
      </w:r>
    </w:p>
    <w:p w:rsidR="001B23F4" w:rsidRPr="00AD6285" w:rsidRDefault="001B23F4" w:rsidP="004C133D">
      <w:pPr>
        <w:numPr>
          <w:ilvl w:val="0"/>
          <w:numId w:val="5"/>
        </w:numPr>
        <w:tabs>
          <w:tab w:val="clear" w:pos="928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соблюдать правила техники безопасности и гигиенические рекомендации при использовании средств И</w:t>
      </w:r>
      <w:proofErr w:type="gramStart"/>
      <w:r w:rsidRPr="00AD6285">
        <w:t>КТ в пр</w:t>
      </w:r>
      <w:proofErr w:type="gramEnd"/>
      <w:r w:rsidRPr="00AD6285">
        <w:t>офессиональной деятельности;</w:t>
      </w:r>
    </w:p>
    <w:p w:rsidR="001B23F4" w:rsidRPr="00AD6285" w:rsidRDefault="001B23F4" w:rsidP="004C133D">
      <w:pPr>
        <w:numPr>
          <w:ilvl w:val="0"/>
          <w:numId w:val="5"/>
        </w:numPr>
        <w:tabs>
          <w:tab w:val="clear" w:pos="928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создавать, редактировать, оформлять, сохранять, передавать информационные объекты различного типа с помощью современных информационных технологий для обеспечения образовательного процесса;</w:t>
      </w:r>
    </w:p>
    <w:p w:rsidR="001B23F4" w:rsidRPr="00AD6285" w:rsidRDefault="001B23F4" w:rsidP="004C133D">
      <w:pPr>
        <w:numPr>
          <w:ilvl w:val="0"/>
          <w:numId w:val="5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использовать сервисы и информационные ресурсы сети Интернет в профессиональной деятельности;</w:t>
      </w:r>
    </w:p>
    <w:p w:rsidR="001B23F4" w:rsidRPr="00AD6285" w:rsidRDefault="001B23F4" w:rsidP="004C133D">
      <w:pPr>
        <w:numPr>
          <w:ilvl w:val="0"/>
          <w:numId w:val="5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осуществлять отбор обучающих программ в соответствии с возрастом и уровнем психического развития обучающихся/воспитанников (для специальности 050146);</w:t>
      </w:r>
    </w:p>
    <w:p w:rsidR="001B23F4" w:rsidRPr="00AD6285" w:rsidRDefault="001B23F4" w:rsidP="004C133D">
      <w:pPr>
        <w:numPr>
          <w:ilvl w:val="0"/>
          <w:numId w:val="5"/>
        </w:numPr>
        <w:tabs>
          <w:tab w:val="clear" w:pos="928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применять современные технические средства обучения, контроля и оценки уровня физического развития, основанные на использовании компьютерных технологий.</w:t>
      </w:r>
    </w:p>
    <w:p w:rsidR="001B23F4" w:rsidRPr="00AD6285" w:rsidRDefault="001B23F4" w:rsidP="004C13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928"/>
        <w:jc w:val="both"/>
      </w:pPr>
    </w:p>
    <w:p w:rsidR="001B23F4" w:rsidRPr="00AD6285" w:rsidRDefault="001B23F4" w:rsidP="004C13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 xml:space="preserve">В результате освоения дисциплины обучающийся </w:t>
      </w:r>
      <w:r w:rsidRPr="00AD6285">
        <w:rPr>
          <w:b/>
          <w:bCs/>
        </w:rPr>
        <w:t>должен знать</w:t>
      </w:r>
      <w:r w:rsidRPr="00AD6285">
        <w:t>:</w:t>
      </w:r>
    </w:p>
    <w:p w:rsidR="001B23F4" w:rsidRPr="00AD6285" w:rsidRDefault="001B23F4" w:rsidP="004C133D">
      <w:pPr>
        <w:numPr>
          <w:ilvl w:val="0"/>
          <w:numId w:val="6"/>
        </w:numPr>
        <w:tabs>
          <w:tab w:val="clear" w:pos="928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правила техники безопасности и гигиенические требования при использовании средств ИКТ;</w:t>
      </w:r>
    </w:p>
    <w:p w:rsidR="001B23F4" w:rsidRPr="00AD6285" w:rsidRDefault="001B23F4" w:rsidP="004C133D">
      <w:pPr>
        <w:numPr>
          <w:ilvl w:val="0"/>
          <w:numId w:val="6"/>
        </w:numPr>
        <w:tabs>
          <w:tab w:val="clear" w:pos="928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lastRenderedPageBreak/>
        <w:t>основные технологии создания, редактирования, оформления, сохранения, передачи и поиска информационных объектов различного типа (текстовых, графических, числовых и т.п.) с помощью современных программных средств;</w:t>
      </w:r>
    </w:p>
    <w:p w:rsidR="001B23F4" w:rsidRPr="00AD6285" w:rsidRDefault="001B23F4" w:rsidP="004C133D">
      <w:pPr>
        <w:numPr>
          <w:ilvl w:val="0"/>
          <w:numId w:val="6"/>
        </w:numPr>
        <w:tabs>
          <w:tab w:val="clear" w:pos="928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возможности использования ресурсов сети Интернет для совершенствования профессиональной деятельности, профессионального и личностного развития;</w:t>
      </w:r>
    </w:p>
    <w:p w:rsidR="001B23F4" w:rsidRPr="00AD6285" w:rsidRDefault="001B23F4" w:rsidP="004C133D">
      <w:pPr>
        <w:numPr>
          <w:ilvl w:val="0"/>
          <w:numId w:val="6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аппаратное и программное обеспечение, применяемое в профессиональной деятельности.</w:t>
      </w:r>
    </w:p>
    <w:p w:rsidR="001B23F4" w:rsidRPr="00AD6285" w:rsidRDefault="001B23F4" w:rsidP="004C133D">
      <w:pPr>
        <w:pStyle w:val="12-0"/>
        <w:spacing w:line="240" w:lineRule="auto"/>
        <w:ind w:left="0" w:firstLine="0"/>
        <w:rPr>
          <w:rFonts w:ascii="Times New Roman" w:hAnsi="Times New Roman"/>
          <w:b/>
          <w:color w:val="000000"/>
          <w:szCs w:val="24"/>
        </w:rPr>
      </w:pPr>
      <w:r w:rsidRPr="00AD6285">
        <w:rPr>
          <w:rFonts w:ascii="Times New Roman" w:hAnsi="Times New Roman"/>
          <w:b/>
          <w:color w:val="000000"/>
          <w:szCs w:val="24"/>
        </w:rPr>
        <w:t>1.4. Рекомендуемое количество часов на освоение рабочей программы учебной дисциплины:</w:t>
      </w:r>
    </w:p>
    <w:p w:rsidR="001B23F4" w:rsidRPr="00AD6285" w:rsidRDefault="001B23F4" w:rsidP="004C133D">
      <w:pPr>
        <w:pStyle w:val="12-0"/>
        <w:spacing w:line="240" w:lineRule="auto"/>
        <w:ind w:left="0" w:firstLine="0"/>
        <w:rPr>
          <w:rFonts w:ascii="Times New Roman" w:hAnsi="Times New Roman"/>
          <w:szCs w:val="24"/>
        </w:rPr>
      </w:pPr>
      <w:r w:rsidRPr="00AD6285">
        <w:rPr>
          <w:rFonts w:ascii="Times New Roman" w:hAnsi="Times New Roman"/>
          <w:szCs w:val="24"/>
        </w:rPr>
        <w:t xml:space="preserve">максимальной учебной нагрузки </w:t>
      </w:r>
      <w:proofErr w:type="gramStart"/>
      <w:r w:rsidRPr="00AD6285">
        <w:rPr>
          <w:rFonts w:ascii="Times New Roman" w:hAnsi="Times New Roman"/>
          <w:szCs w:val="24"/>
        </w:rPr>
        <w:t>обучающегося</w:t>
      </w:r>
      <w:proofErr w:type="gramEnd"/>
      <w:r w:rsidRPr="00AD6285">
        <w:rPr>
          <w:rFonts w:ascii="Times New Roman" w:hAnsi="Times New Roman"/>
          <w:szCs w:val="24"/>
        </w:rPr>
        <w:t xml:space="preserve"> - </w:t>
      </w:r>
      <w:r w:rsidR="00E84BD5">
        <w:rPr>
          <w:rFonts w:ascii="Times New Roman" w:hAnsi="Times New Roman"/>
          <w:szCs w:val="24"/>
        </w:rPr>
        <w:t>74</w:t>
      </w:r>
      <w:r w:rsidRPr="00AD6285">
        <w:rPr>
          <w:rFonts w:ascii="Times New Roman" w:hAnsi="Times New Roman"/>
          <w:szCs w:val="24"/>
        </w:rPr>
        <w:t xml:space="preserve"> часов, в том числе:</w:t>
      </w:r>
    </w:p>
    <w:p w:rsidR="001B23F4" w:rsidRPr="00AD6285" w:rsidRDefault="001B23F4" w:rsidP="004C133D">
      <w:pPr>
        <w:pStyle w:val="12-0"/>
        <w:spacing w:line="240" w:lineRule="auto"/>
        <w:ind w:left="0" w:firstLine="0"/>
        <w:rPr>
          <w:rFonts w:ascii="Times New Roman" w:hAnsi="Times New Roman"/>
          <w:szCs w:val="24"/>
        </w:rPr>
      </w:pPr>
      <w:r w:rsidRPr="00AD6285">
        <w:rPr>
          <w:rFonts w:ascii="Times New Roman" w:hAnsi="Times New Roman"/>
          <w:szCs w:val="24"/>
        </w:rPr>
        <w:t xml:space="preserve">обязательной аудиторной учебной нагрузки </w:t>
      </w:r>
      <w:proofErr w:type="gramStart"/>
      <w:r w:rsidRPr="00AD6285">
        <w:rPr>
          <w:rFonts w:ascii="Times New Roman" w:hAnsi="Times New Roman"/>
          <w:szCs w:val="24"/>
        </w:rPr>
        <w:t>обучающегося</w:t>
      </w:r>
      <w:proofErr w:type="gramEnd"/>
      <w:r w:rsidRPr="00AD6285">
        <w:rPr>
          <w:rFonts w:ascii="Times New Roman" w:hAnsi="Times New Roman"/>
          <w:szCs w:val="24"/>
        </w:rPr>
        <w:t xml:space="preserve"> - 64 часов;</w:t>
      </w:r>
    </w:p>
    <w:p w:rsidR="001B23F4" w:rsidRPr="00AD6285" w:rsidRDefault="001B23F4" w:rsidP="004C133D">
      <w:pPr>
        <w:pStyle w:val="12-0"/>
        <w:spacing w:line="240" w:lineRule="auto"/>
        <w:ind w:left="0" w:firstLine="0"/>
        <w:rPr>
          <w:rFonts w:ascii="Times New Roman" w:hAnsi="Times New Roman"/>
          <w:szCs w:val="24"/>
        </w:rPr>
      </w:pPr>
      <w:r w:rsidRPr="00AD6285">
        <w:rPr>
          <w:rFonts w:ascii="Times New Roman" w:hAnsi="Times New Roman"/>
          <w:szCs w:val="24"/>
        </w:rPr>
        <w:t xml:space="preserve">самостоятельной работы обучающегося - </w:t>
      </w:r>
      <w:r w:rsidR="00E84BD5">
        <w:rPr>
          <w:rFonts w:ascii="Times New Roman" w:hAnsi="Times New Roman"/>
          <w:szCs w:val="24"/>
        </w:rPr>
        <w:t>10</w:t>
      </w:r>
      <w:r w:rsidRPr="00AD6285">
        <w:rPr>
          <w:rFonts w:ascii="Times New Roman" w:hAnsi="Times New Roman"/>
          <w:szCs w:val="24"/>
        </w:rPr>
        <w:t xml:space="preserve"> часа.</w:t>
      </w:r>
    </w:p>
    <w:p w:rsidR="001B23F4" w:rsidRPr="00AD6285" w:rsidRDefault="001B23F4" w:rsidP="004C133D"/>
    <w:p w:rsidR="00D44032" w:rsidRPr="00AD6285" w:rsidRDefault="00D44032" w:rsidP="004C133D"/>
    <w:p w:rsidR="00D44032" w:rsidRPr="00AD6285" w:rsidRDefault="00D44032" w:rsidP="004C133D">
      <w:pPr>
        <w:spacing w:after="160"/>
      </w:pPr>
      <w:r w:rsidRPr="00AD6285">
        <w:br w:type="page"/>
      </w:r>
    </w:p>
    <w:p w:rsidR="001F4016" w:rsidRPr="00AD6285" w:rsidRDefault="001F4016" w:rsidP="004C133D">
      <w:pPr>
        <w:pStyle w:val="12"/>
        <w:spacing w:line="240" w:lineRule="auto"/>
        <w:rPr>
          <w:sz w:val="24"/>
          <w:szCs w:val="24"/>
        </w:rPr>
      </w:pPr>
      <w:bookmarkStart w:id="2" w:name="_Toc436782509"/>
      <w:r w:rsidRPr="00AD6285">
        <w:rPr>
          <w:sz w:val="24"/>
          <w:szCs w:val="24"/>
        </w:rPr>
        <w:lastRenderedPageBreak/>
        <w:t>2. СТРУКТУРА И СОДЕРЖАНИЕ УЧЕБНОЙ ДИСЦИПЛИНЫ</w:t>
      </w:r>
      <w:bookmarkEnd w:id="2"/>
    </w:p>
    <w:p w:rsidR="001F4016" w:rsidRPr="00AD6285" w:rsidRDefault="001F4016" w:rsidP="004C133D">
      <w:pPr>
        <w:pStyle w:val="-1"/>
        <w:pageBreakBefore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F4016" w:rsidRPr="00AD6285" w:rsidRDefault="001F4016" w:rsidP="004C13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  <w:rPr>
          <w:u w:val="single"/>
        </w:rPr>
      </w:pPr>
      <w:r w:rsidRPr="00AD6285">
        <w:rPr>
          <w:b/>
        </w:rPr>
        <w:t>2.1. Объем учебной дисциплины и виды учебной работы</w:t>
      </w:r>
    </w:p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800"/>
      </w:tblGrid>
      <w:tr w:rsidR="001F4016" w:rsidRPr="00AD6285" w:rsidTr="0028288D">
        <w:trPr>
          <w:trHeight w:val="460"/>
        </w:trPr>
        <w:tc>
          <w:tcPr>
            <w:tcW w:w="7904" w:type="dxa"/>
            <w:shd w:val="clear" w:color="auto" w:fill="auto"/>
          </w:tcPr>
          <w:p w:rsidR="001F4016" w:rsidRPr="00AD6285" w:rsidRDefault="001F4016" w:rsidP="004C133D">
            <w:pPr>
              <w:jc w:val="center"/>
            </w:pPr>
            <w:r w:rsidRPr="00AD6285">
              <w:rPr>
                <w:b/>
              </w:rPr>
              <w:t>Вид учебной работы</w:t>
            </w:r>
          </w:p>
        </w:tc>
        <w:tc>
          <w:tcPr>
            <w:tcW w:w="1800" w:type="dxa"/>
            <w:shd w:val="clear" w:color="auto" w:fill="auto"/>
          </w:tcPr>
          <w:p w:rsidR="001F4016" w:rsidRPr="00AD6285" w:rsidRDefault="001F4016" w:rsidP="004C133D">
            <w:pPr>
              <w:jc w:val="center"/>
              <w:rPr>
                <w:i/>
                <w:iCs/>
              </w:rPr>
            </w:pPr>
            <w:r w:rsidRPr="00AD6285">
              <w:rPr>
                <w:b/>
                <w:i/>
                <w:iCs/>
              </w:rPr>
              <w:t>Объем часов</w:t>
            </w:r>
          </w:p>
        </w:tc>
      </w:tr>
      <w:tr w:rsidR="001F4016" w:rsidRPr="00AD6285" w:rsidTr="0028288D">
        <w:trPr>
          <w:trHeight w:val="285"/>
        </w:trPr>
        <w:tc>
          <w:tcPr>
            <w:tcW w:w="7904" w:type="dxa"/>
            <w:shd w:val="clear" w:color="auto" w:fill="auto"/>
          </w:tcPr>
          <w:p w:rsidR="001F4016" w:rsidRPr="00AD6285" w:rsidRDefault="001F4016" w:rsidP="004C133D">
            <w:pPr>
              <w:rPr>
                <w:b/>
              </w:rPr>
            </w:pPr>
            <w:r w:rsidRPr="00AD6285">
              <w:rPr>
                <w:b/>
              </w:rPr>
              <w:t>Максимальная учебная нагрузка (всего)</w:t>
            </w:r>
          </w:p>
        </w:tc>
        <w:tc>
          <w:tcPr>
            <w:tcW w:w="1800" w:type="dxa"/>
            <w:shd w:val="clear" w:color="auto" w:fill="auto"/>
          </w:tcPr>
          <w:p w:rsidR="001F4016" w:rsidRPr="00AD6285" w:rsidRDefault="00E84BD5" w:rsidP="004C133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74</w:t>
            </w:r>
          </w:p>
        </w:tc>
      </w:tr>
      <w:tr w:rsidR="001F4016" w:rsidRPr="00AD6285" w:rsidTr="0028288D">
        <w:tc>
          <w:tcPr>
            <w:tcW w:w="7904" w:type="dxa"/>
            <w:shd w:val="clear" w:color="auto" w:fill="auto"/>
          </w:tcPr>
          <w:p w:rsidR="001F4016" w:rsidRPr="00AD6285" w:rsidRDefault="001F4016" w:rsidP="004C133D">
            <w:pPr>
              <w:jc w:val="both"/>
            </w:pPr>
            <w:r w:rsidRPr="00AD6285">
              <w:rPr>
                <w:b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  <w:shd w:val="clear" w:color="auto" w:fill="auto"/>
          </w:tcPr>
          <w:p w:rsidR="001F4016" w:rsidRPr="00AD6285" w:rsidRDefault="001F4016" w:rsidP="004C133D">
            <w:pPr>
              <w:jc w:val="center"/>
              <w:rPr>
                <w:i/>
                <w:iCs/>
              </w:rPr>
            </w:pPr>
            <w:r w:rsidRPr="00AD6285">
              <w:rPr>
                <w:i/>
                <w:iCs/>
              </w:rPr>
              <w:t>64</w:t>
            </w:r>
          </w:p>
        </w:tc>
      </w:tr>
      <w:tr w:rsidR="001F4016" w:rsidRPr="00AD6285" w:rsidTr="0028288D">
        <w:tc>
          <w:tcPr>
            <w:tcW w:w="7904" w:type="dxa"/>
            <w:shd w:val="clear" w:color="auto" w:fill="auto"/>
          </w:tcPr>
          <w:p w:rsidR="001F4016" w:rsidRPr="00AD6285" w:rsidRDefault="001F4016" w:rsidP="004C133D">
            <w:pPr>
              <w:jc w:val="both"/>
            </w:pPr>
            <w:r w:rsidRPr="00AD6285">
              <w:t>в том числе:</w:t>
            </w:r>
          </w:p>
        </w:tc>
        <w:tc>
          <w:tcPr>
            <w:tcW w:w="1800" w:type="dxa"/>
            <w:shd w:val="clear" w:color="auto" w:fill="auto"/>
          </w:tcPr>
          <w:p w:rsidR="001F4016" w:rsidRPr="00AD6285" w:rsidRDefault="001F4016" w:rsidP="004C133D">
            <w:pPr>
              <w:jc w:val="center"/>
              <w:rPr>
                <w:i/>
                <w:iCs/>
                <w:highlight w:val="red"/>
              </w:rPr>
            </w:pPr>
          </w:p>
        </w:tc>
      </w:tr>
      <w:tr w:rsidR="00ED14AD" w:rsidRPr="00AD6285" w:rsidTr="00ED14AD">
        <w:tc>
          <w:tcPr>
            <w:tcW w:w="7904" w:type="dxa"/>
            <w:shd w:val="clear" w:color="auto" w:fill="auto"/>
          </w:tcPr>
          <w:p w:rsidR="00ED14AD" w:rsidRPr="00AD6285" w:rsidRDefault="00ED14AD" w:rsidP="004C133D">
            <w:pPr>
              <w:ind w:firstLine="426"/>
            </w:pPr>
            <w:r w:rsidRPr="00AD6285">
              <w:t>лабораторные работы</w:t>
            </w:r>
          </w:p>
        </w:tc>
        <w:tc>
          <w:tcPr>
            <w:tcW w:w="1800" w:type="dxa"/>
            <w:vMerge w:val="restart"/>
            <w:shd w:val="clear" w:color="auto" w:fill="auto"/>
            <w:vAlign w:val="center"/>
          </w:tcPr>
          <w:p w:rsidR="00ED14AD" w:rsidRPr="00AD6285" w:rsidRDefault="00ED14AD" w:rsidP="00ED14AD">
            <w:pPr>
              <w:jc w:val="center"/>
              <w:rPr>
                <w:i/>
                <w:iCs/>
              </w:rPr>
            </w:pPr>
            <w:r w:rsidRPr="00AD6285">
              <w:rPr>
                <w:i/>
                <w:iCs/>
              </w:rPr>
              <w:t>32</w:t>
            </w:r>
          </w:p>
        </w:tc>
      </w:tr>
      <w:tr w:rsidR="00ED14AD" w:rsidRPr="00AD6285" w:rsidTr="004A2850">
        <w:tc>
          <w:tcPr>
            <w:tcW w:w="7904" w:type="dxa"/>
            <w:shd w:val="clear" w:color="auto" w:fill="auto"/>
          </w:tcPr>
          <w:p w:rsidR="00ED14AD" w:rsidRPr="00AD6285" w:rsidRDefault="00ED14AD" w:rsidP="004C133D">
            <w:pPr>
              <w:ind w:firstLine="426"/>
            </w:pPr>
            <w:r w:rsidRPr="00AD6285">
              <w:t>практические занятия</w:t>
            </w:r>
          </w:p>
        </w:tc>
        <w:tc>
          <w:tcPr>
            <w:tcW w:w="1800" w:type="dxa"/>
            <w:vMerge/>
            <w:shd w:val="clear" w:color="auto" w:fill="auto"/>
          </w:tcPr>
          <w:p w:rsidR="00ED14AD" w:rsidRPr="00AD6285" w:rsidRDefault="00ED14AD" w:rsidP="004C133D">
            <w:pPr>
              <w:jc w:val="center"/>
              <w:rPr>
                <w:i/>
                <w:iCs/>
              </w:rPr>
            </w:pPr>
          </w:p>
        </w:tc>
      </w:tr>
      <w:tr w:rsidR="001F4016" w:rsidRPr="00AD6285" w:rsidTr="0028288D">
        <w:tc>
          <w:tcPr>
            <w:tcW w:w="7904" w:type="dxa"/>
            <w:shd w:val="clear" w:color="auto" w:fill="auto"/>
          </w:tcPr>
          <w:p w:rsidR="001F4016" w:rsidRPr="00AD6285" w:rsidRDefault="001F4016" w:rsidP="004C133D">
            <w:pPr>
              <w:ind w:firstLine="426"/>
            </w:pPr>
            <w:r w:rsidRPr="00AD6285">
              <w:t>контрольные работы</w:t>
            </w:r>
          </w:p>
        </w:tc>
        <w:tc>
          <w:tcPr>
            <w:tcW w:w="1800" w:type="dxa"/>
            <w:shd w:val="clear" w:color="auto" w:fill="auto"/>
          </w:tcPr>
          <w:p w:rsidR="001F4016" w:rsidRPr="00AD6285" w:rsidRDefault="001F4016" w:rsidP="004C133D">
            <w:pPr>
              <w:jc w:val="center"/>
              <w:rPr>
                <w:i/>
                <w:iCs/>
              </w:rPr>
            </w:pPr>
            <w:r w:rsidRPr="00AD6285">
              <w:rPr>
                <w:i/>
                <w:iCs/>
              </w:rPr>
              <w:t>-</w:t>
            </w:r>
          </w:p>
        </w:tc>
      </w:tr>
      <w:tr w:rsidR="001F4016" w:rsidRPr="00AD6285" w:rsidTr="0028288D">
        <w:tc>
          <w:tcPr>
            <w:tcW w:w="7904" w:type="dxa"/>
            <w:shd w:val="clear" w:color="auto" w:fill="auto"/>
          </w:tcPr>
          <w:p w:rsidR="001F4016" w:rsidRPr="00AD6285" w:rsidRDefault="001F4016" w:rsidP="004C133D">
            <w:pPr>
              <w:ind w:firstLine="426"/>
              <w:rPr>
                <w:i/>
              </w:rPr>
            </w:pPr>
            <w:r w:rsidRPr="00AD6285">
              <w:t>курсовая работа (проект) (</w:t>
            </w:r>
            <w:r w:rsidRPr="00AD6285">
              <w:rPr>
                <w:i/>
              </w:rPr>
              <w:t>если предусмотрено)</w:t>
            </w:r>
          </w:p>
        </w:tc>
        <w:tc>
          <w:tcPr>
            <w:tcW w:w="1800" w:type="dxa"/>
            <w:shd w:val="clear" w:color="auto" w:fill="auto"/>
          </w:tcPr>
          <w:p w:rsidR="001F4016" w:rsidRPr="00AD6285" w:rsidRDefault="001F4016" w:rsidP="004C133D">
            <w:pPr>
              <w:jc w:val="center"/>
              <w:rPr>
                <w:i/>
                <w:iCs/>
              </w:rPr>
            </w:pPr>
            <w:r w:rsidRPr="00AD6285">
              <w:rPr>
                <w:i/>
                <w:iCs/>
              </w:rPr>
              <w:t>-</w:t>
            </w:r>
          </w:p>
        </w:tc>
      </w:tr>
      <w:tr w:rsidR="001F4016" w:rsidRPr="00AD6285" w:rsidTr="0028288D">
        <w:tc>
          <w:tcPr>
            <w:tcW w:w="7904" w:type="dxa"/>
            <w:shd w:val="clear" w:color="auto" w:fill="auto"/>
          </w:tcPr>
          <w:p w:rsidR="001F4016" w:rsidRPr="00AD6285" w:rsidRDefault="001F4016" w:rsidP="004C133D">
            <w:pPr>
              <w:jc w:val="both"/>
              <w:rPr>
                <w:b/>
              </w:rPr>
            </w:pPr>
            <w:r w:rsidRPr="00AD6285">
              <w:rPr>
                <w:b/>
              </w:rPr>
              <w:t>Самостоятельная работа обучающегося (всего)</w:t>
            </w:r>
          </w:p>
        </w:tc>
        <w:tc>
          <w:tcPr>
            <w:tcW w:w="1800" w:type="dxa"/>
            <w:shd w:val="clear" w:color="auto" w:fill="auto"/>
          </w:tcPr>
          <w:p w:rsidR="001F4016" w:rsidRPr="00AD6285" w:rsidRDefault="00E84BD5" w:rsidP="004C133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10</w:t>
            </w:r>
          </w:p>
        </w:tc>
      </w:tr>
      <w:tr w:rsidR="001F4016" w:rsidRPr="00AD6285" w:rsidTr="0028288D">
        <w:tc>
          <w:tcPr>
            <w:tcW w:w="7904" w:type="dxa"/>
            <w:shd w:val="clear" w:color="auto" w:fill="auto"/>
          </w:tcPr>
          <w:p w:rsidR="001F4016" w:rsidRPr="00AD6285" w:rsidRDefault="001F4016" w:rsidP="004C133D">
            <w:pPr>
              <w:jc w:val="both"/>
            </w:pPr>
            <w:r w:rsidRPr="00AD6285">
              <w:t>в том числе:</w:t>
            </w:r>
          </w:p>
        </w:tc>
        <w:tc>
          <w:tcPr>
            <w:tcW w:w="1800" w:type="dxa"/>
            <w:shd w:val="clear" w:color="auto" w:fill="auto"/>
          </w:tcPr>
          <w:p w:rsidR="001F4016" w:rsidRPr="00AD6285" w:rsidRDefault="001F4016" w:rsidP="004C133D">
            <w:pPr>
              <w:jc w:val="center"/>
              <w:rPr>
                <w:i/>
                <w:iCs/>
                <w:color w:val="FF0000"/>
              </w:rPr>
            </w:pPr>
          </w:p>
        </w:tc>
      </w:tr>
      <w:tr w:rsidR="001F4016" w:rsidRPr="00AD6285" w:rsidTr="0028288D">
        <w:tc>
          <w:tcPr>
            <w:tcW w:w="7904" w:type="dxa"/>
            <w:shd w:val="clear" w:color="auto" w:fill="auto"/>
          </w:tcPr>
          <w:p w:rsidR="001F4016" w:rsidRPr="00AD6285" w:rsidRDefault="001F4016" w:rsidP="004C133D">
            <w:pPr>
              <w:jc w:val="both"/>
              <w:rPr>
                <w:i/>
              </w:rPr>
            </w:pPr>
            <w:r w:rsidRPr="00AD6285">
              <w:rPr>
                <w:bCs/>
              </w:rPr>
              <w:t>Самостоятельная работа обучающихся – подготовка по конспекту лекций; самостоятельная работа с литературой; Выполнение практических работ, решение задач, наиболее важные теоретические вопросы (сообщения, доклады, рефераты, презентации), а также изучение самостоятельно некоторых тем из разделов.</w:t>
            </w:r>
          </w:p>
        </w:tc>
        <w:tc>
          <w:tcPr>
            <w:tcW w:w="1800" w:type="dxa"/>
            <w:shd w:val="clear" w:color="auto" w:fill="auto"/>
          </w:tcPr>
          <w:p w:rsidR="001F4016" w:rsidRPr="00AD6285" w:rsidRDefault="001F4016" w:rsidP="004C133D">
            <w:pPr>
              <w:jc w:val="center"/>
              <w:rPr>
                <w:i/>
                <w:iCs/>
              </w:rPr>
            </w:pPr>
          </w:p>
        </w:tc>
      </w:tr>
      <w:tr w:rsidR="00E84BD5" w:rsidRPr="00AD6285" w:rsidTr="00E84BD5">
        <w:tc>
          <w:tcPr>
            <w:tcW w:w="7905" w:type="dxa"/>
            <w:shd w:val="clear" w:color="auto" w:fill="auto"/>
          </w:tcPr>
          <w:p w:rsidR="00E84BD5" w:rsidRPr="00AD6285" w:rsidRDefault="00E84BD5" w:rsidP="004C133D">
            <w:pPr>
              <w:rPr>
                <w:i/>
                <w:iCs/>
              </w:rPr>
            </w:pPr>
            <w:r w:rsidRPr="00AD6285">
              <w:rPr>
                <w:i/>
                <w:iCs/>
              </w:rPr>
              <w:t xml:space="preserve">Итоговая аттестация в форме дифференцированного зачета </w:t>
            </w:r>
          </w:p>
        </w:tc>
        <w:tc>
          <w:tcPr>
            <w:tcW w:w="1799" w:type="dxa"/>
            <w:shd w:val="clear" w:color="auto" w:fill="auto"/>
          </w:tcPr>
          <w:p w:rsidR="00E84BD5" w:rsidRPr="00AD6285" w:rsidRDefault="00E84BD5" w:rsidP="00E84BD5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7</w:t>
            </w:r>
          </w:p>
        </w:tc>
      </w:tr>
    </w:tbl>
    <w:p w:rsidR="00D44032" w:rsidRPr="00AD6285" w:rsidRDefault="00D44032" w:rsidP="004C133D"/>
    <w:p w:rsidR="001F4016" w:rsidRPr="00AD6285" w:rsidRDefault="001F4016" w:rsidP="004C133D"/>
    <w:p w:rsidR="001F4016" w:rsidRPr="00AD6285" w:rsidRDefault="001F4016" w:rsidP="004C133D">
      <w:pPr>
        <w:spacing w:after="160"/>
        <w:sectPr w:rsidR="001F4016" w:rsidRPr="00AD628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C133D" w:rsidRPr="00AD6285" w:rsidRDefault="001F4016" w:rsidP="004C133D">
      <w:pPr>
        <w:pStyle w:val="a4"/>
        <w:spacing w:line="240" w:lineRule="auto"/>
        <w:jc w:val="center"/>
      </w:pPr>
      <w:r w:rsidRPr="00AD6285">
        <w:lastRenderedPageBreak/>
        <w:t>2.2. Тематический план и содержание учебной дисциплины</w:t>
      </w:r>
      <w:r w:rsidRPr="00AD6285">
        <w:rPr>
          <w:caps/>
        </w:rPr>
        <w:t xml:space="preserve"> «</w:t>
      </w:r>
      <w:r w:rsidRPr="00AD6285">
        <w:rPr>
          <w:bCs w:val="0"/>
        </w:rPr>
        <w:t>Информационные технологии в профессиональной деятельности</w:t>
      </w:r>
      <w:r w:rsidRPr="00AD6285">
        <w:t>»</w:t>
      </w:r>
    </w:p>
    <w:tbl>
      <w:tblPr>
        <w:tblW w:w="1487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bottom w:w="57" w:type="dxa"/>
        </w:tblCellMar>
        <w:tblLook w:val="01E0" w:firstRow="1" w:lastRow="1" w:firstColumn="1" w:lastColumn="1" w:noHBand="0" w:noVBand="0"/>
      </w:tblPr>
      <w:tblGrid>
        <w:gridCol w:w="2297"/>
        <w:gridCol w:w="10065"/>
        <w:gridCol w:w="1239"/>
        <w:gridCol w:w="1270"/>
      </w:tblGrid>
      <w:tr w:rsidR="007C5A04" w:rsidRPr="00AD6285" w:rsidTr="00D92CC1">
        <w:trPr>
          <w:trHeight w:val="20"/>
        </w:trPr>
        <w:tc>
          <w:tcPr>
            <w:tcW w:w="2297" w:type="dxa"/>
            <w:tcBorders>
              <w:top w:val="single" w:sz="12" w:space="0" w:color="auto"/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D6285">
              <w:rPr>
                <w:b/>
                <w:bCs/>
              </w:rPr>
              <w:t>Наименование разделов и тем</w:t>
            </w:r>
          </w:p>
        </w:tc>
        <w:tc>
          <w:tcPr>
            <w:tcW w:w="10065" w:type="dxa"/>
            <w:tcBorders>
              <w:top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proofErr w:type="gramStart"/>
            <w:r w:rsidRPr="00AD6285">
              <w:rPr>
                <w:b/>
                <w:bCs/>
              </w:rPr>
              <w:t>Содержание учебного материала, лабораторные и практические работы, самостоятельная работа обучающихся, курсовая работ (проект)</w:t>
            </w:r>
            <w:proofErr w:type="gramEnd"/>
          </w:p>
        </w:tc>
        <w:tc>
          <w:tcPr>
            <w:tcW w:w="1239" w:type="dxa"/>
            <w:tcBorders>
              <w:top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D6285">
              <w:rPr>
                <w:b/>
                <w:bCs/>
              </w:rPr>
              <w:t>Объем часов</w:t>
            </w:r>
          </w:p>
        </w:tc>
        <w:tc>
          <w:tcPr>
            <w:tcW w:w="1270" w:type="dxa"/>
            <w:tcBorders>
              <w:top w:val="single" w:sz="12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D6285">
              <w:rPr>
                <w:b/>
                <w:bCs/>
              </w:rPr>
              <w:t>Уровень освоения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tcBorders>
              <w:left w:val="single" w:sz="12" w:space="0" w:color="auto"/>
              <w:bottom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D6285">
              <w:rPr>
                <w:b/>
                <w:bCs/>
              </w:rPr>
              <w:t>1</w:t>
            </w:r>
          </w:p>
        </w:tc>
        <w:tc>
          <w:tcPr>
            <w:tcW w:w="10065" w:type="dxa"/>
            <w:tcBorders>
              <w:bottom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D6285">
              <w:rPr>
                <w:b/>
                <w:bCs/>
              </w:rPr>
              <w:t>2</w:t>
            </w:r>
          </w:p>
        </w:tc>
        <w:tc>
          <w:tcPr>
            <w:tcW w:w="1239" w:type="dxa"/>
            <w:tcBorders>
              <w:bottom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D6285">
              <w:rPr>
                <w:b/>
                <w:bCs/>
              </w:rPr>
              <w:t>3</w:t>
            </w:r>
          </w:p>
        </w:tc>
        <w:tc>
          <w:tcPr>
            <w:tcW w:w="1270" w:type="dxa"/>
            <w:tcBorders>
              <w:bottom w:val="single" w:sz="12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D6285">
              <w:rPr>
                <w:b/>
                <w:bCs/>
              </w:rPr>
              <w:t>4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BE4D5" w:themeFill="accent2" w:themeFillTint="33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D6285">
              <w:rPr>
                <w:b/>
                <w:bCs/>
              </w:rPr>
              <w:t>Раздел 1.</w:t>
            </w:r>
          </w:p>
        </w:tc>
        <w:tc>
          <w:tcPr>
            <w:tcW w:w="1006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BE4D5" w:themeFill="accent2" w:themeFillTint="33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AD6285">
              <w:rPr>
                <w:b/>
                <w:bCs/>
              </w:rPr>
              <w:t>Информационные технологии</w:t>
            </w:r>
          </w:p>
        </w:tc>
        <w:tc>
          <w:tcPr>
            <w:tcW w:w="12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BE4D5" w:themeFill="accent2" w:themeFillTint="33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127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BE4D5" w:themeFill="accent2" w:themeFillTint="33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i/>
                <w:iCs/>
              </w:rPr>
            </w:pP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 w:val="restart"/>
            <w:tcBorders>
              <w:top w:val="single" w:sz="12" w:space="0" w:color="auto"/>
              <w:left w:val="single" w:sz="12" w:space="0" w:color="auto"/>
            </w:tcBorders>
            <w:shd w:val="clear" w:color="auto" w:fill="auto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D6285">
              <w:rPr>
                <w:b/>
                <w:bCs/>
              </w:rPr>
              <w:t>Тема 1.1.</w:t>
            </w:r>
          </w:p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D6285">
              <w:rPr>
                <w:b/>
              </w:rPr>
              <w:t>Правовые нормы, относящиеся к информации, правонарушения в информационной сфере, меры их предупреждения</w:t>
            </w:r>
          </w:p>
        </w:tc>
        <w:tc>
          <w:tcPr>
            <w:tcW w:w="10065" w:type="dxa"/>
            <w:tcBorders>
              <w:top w:val="single" w:sz="12" w:space="0" w:color="auto"/>
            </w:tcBorders>
            <w:shd w:val="clear" w:color="auto" w:fill="auto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AD6285">
              <w:rPr>
                <w:b/>
                <w:bCs/>
              </w:rPr>
              <w:t>Содержание учебного материала:</w:t>
            </w:r>
          </w:p>
        </w:tc>
        <w:tc>
          <w:tcPr>
            <w:tcW w:w="1239" w:type="dxa"/>
            <w:tcBorders>
              <w:top w:val="single" w:sz="12" w:space="0" w:color="auto"/>
            </w:tcBorders>
            <w:shd w:val="clear" w:color="auto" w:fill="auto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1270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i/>
                <w:iCs/>
              </w:rPr>
            </w:pP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</w:tcPr>
          <w:p w:rsidR="007C5A04" w:rsidRPr="00AD6285" w:rsidRDefault="007C5A04" w:rsidP="00D92CC1">
            <w:pPr>
              <w:rPr>
                <w:b/>
              </w:rPr>
            </w:pPr>
            <w:r w:rsidRPr="00AD6285">
              <w:rPr>
                <w:bCs/>
              </w:rPr>
              <w:t>Правовые нормы, относящиеся к информации, правонарушения в информационной сфере, меры их предупреждения.</w:t>
            </w:r>
          </w:p>
        </w:tc>
        <w:tc>
          <w:tcPr>
            <w:tcW w:w="1239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  <w:r w:rsidRPr="00AD6285">
              <w:rPr>
                <w:bCs/>
              </w:rPr>
              <w:t>2</w:t>
            </w:r>
          </w:p>
        </w:tc>
        <w:tc>
          <w:tcPr>
            <w:tcW w:w="1270" w:type="dxa"/>
            <w:tcBorders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i/>
                <w:iCs/>
              </w:rPr>
            </w:pPr>
            <w:r w:rsidRPr="00AD6285">
              <w:rPr>
                <w:i/>
                <w:iCs/>
              </w:rPr>
              <w:t>1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AD6285">
              <w:rPr>
                <w:b/>
                <w:bCs/>
              </w:rPr>
              <w:t>Лабораторные работы:</w:t>
            </w:r>
            <w:r w:rsidRPr="00AD6285">
              <w:rPr>
                <w:bCs/>
              </w:rPr>
              <w:t xml:space="preserve"> не предусмотрено</w:t>
            </w:r>
          </w:p>
        </w:tc>
        <w:tc>
          <w:tcPr>
            <w:tcW w:w="1239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</w:p>
        </w:tc>
        <w:tc>
          <w:tcPr>
            <w:tcW w:w="1270" w:type="dxa"/>
            <w:tcBorders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i/>
                <w:iCs/>
              </w:rPr>
            </w:pPr>
            <w:r w:rsidRPr="00AD6285">
              <w:rPr>
                <w:i/>
                <w:iCs/>
              </w:rPr>
              <w:t>2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AD6285">
              <w:rPr>
                <w:b/>
                <w:bCs/>
              </w:rPr>
              <w:t>Контрольные работы:</w:t>
            </w:r>
            <w:r w:rsidRPr="00AD6285">
              <w:rPr>
                <w:bCs/>
              </w:rPr>
              <w:t xml:space="preserve"> не предусмотрено</w:t>
            </w:r>
          </w:p>
        </w:tc>
        <w:tc>
          <w:tcPr>
            <w:tcW w:w="1239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</w:p>
        </w:tc>
        <w:tc>
          <w:tcPr>
            <w:tcW w:w="1270" w:type="dxa"/>
            <w:tcBorders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i/>
                <w:iCs/>
              </w:rPr>
            </w:pP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bottom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</w:rPr>
            </w:pPr>
            <w:r w:rsidRPr="00AD6285">
              <w:rPr>
                <w:b/>
                <w:bCs/>
              </w:rPr>
              <w:t xml:space="preserve">Самостоятельная работа </w:t>
            </w:r>
            <w:proofErr w:type="gramStart"/>
            <w:r w:rsidRPr="00AD6285">
              <w:rPr>
                <w:b/>
                <w:bCs/>
              </w:rPr>
              <w:t>обучающихся</w:t>
            </w:r>
            <w:proofErr w:type="gramEnd"/>
            <w:r w:rsidRPr="00AD6285">
              <w:rPr>
                <w:b/>
                <w:bCs/>
              </w:rPr>
              <w:t xml:space="preserve">: </w:t>
            </w:r>
          </w:p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AD6285">
              <w:rPr>
                <w:bCs/>
              </w:rPr>
              <w:t>Прецеденты правонарушения в информационной сфере, меры наказаний.</w:t>
            </w:r>
          </w:p>
        </w:tc>
        <w:tc>
          <w:tcPr>
            <w:tcW w:w="1239" w:type="dxa"/>
            <w:tcBorders>
              <w:bottom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  <w:r w:rsidRPr="00AD6285">
              <w:rPr>
                <w:bCs/>
              </w:rPr>
              <w:t>4</w:t>
            </w:r>
          </w:p>
        </w:tc>
        <w:tc>
          <w:tcPr>
            <w:tcW w:w="1270" w:type="dxa"/>
            <w:tcBorders>
              <w:bottom w:val="single" w:sz="12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i/>
                <w:iCs/>
              </w:rPr>
            </w:pPr>
            <w:r w:rsidRPr="00AD6285">
              <w:rPr>
                <w:i/>
                <w:iCs/>
              </w:rPr>
              <w:t>3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 w:val="restart"/>
            <w:tcBorders>
              <w:left w:val="single" w:sz="12" w:space="0" w:color="auto"/>
            </w:tcBorders>
            <w:shd w:val="clear" w:color="auto" w:fill="auto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D6285">
              <w:rPr>
                <w:b/>
                <w:bCs/>
              </w:rPr>
              <w:t>Тема 1.2.</w:t>
            </w:r>
          </w:p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D6285">
              <w:rPr>
                <w:b/>
              </w:rPr>
              <w:t>Поиск информации с использованием компьютера</w:t>
            </w:r>
          </w:p>
        </w:tc>
        <w:tc>
          <w:tcPr>
            <w:tcW w:w="10065" w:type="dxa"/>
            <w:tcBorders>
              <w:bottom w:val="single" w:sz="2" w:space="0" w:color="auto"/>
            </w:tcBorders>
            <w:shd w:val="clear" w:color="auto" w:fill="auto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</w:rPr>
            </w:pPr>
            <w:r w:rsidRPr="00AD6285">
              <w:rPr>
                <w:b/>
                <w:bCs/>
              </w:rPr>
              <w:t>Содержание учебного материала:</w:t>
            </w:r>
          </w:p>
        </w:tc>
        <w:tc>
          <w:tcPr>
            <w:tcW w:w="1239" w:type="dxa"/>
            <w:tcBorders>
              <w:bottom w:val="single" w:sz="2" w:space="0" w:color="auto"/>
            </w:tcBorders>
            <w:shd w:val="clear" w:color="auto" w:fill="auto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</w:p>
        </w:tc>
        <w:tc>
          <w:tcPr>
            <w:tcW w:w="1270" w:type="dxa"/>
            <w:tcBorders>
              <w:bottom w:val="single" w:sz="2" w:space="0" w:color="auto"/>
              <w:right w:val="single" w:sz="12" w:space="0" w:color="auto"/>
            </w:tcBorders>
            <w:shd w:val="clear" w:color="auto" w:fill="auto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i/>
                <w:iCs/>
              </w:rPr>
            </w:pPr>
          </w:p>
        </w:tc>
      </w:tr>
      <w:tr w:rsidR="007C5A04" w:rsidRPr="00AD6285" w:rsidTr="007C5A04">
        <w:trPr>
          <w:trHeight w:val="331"/>
        </w:trPr>
        <w:tc>
          <w:tcPr>
            <w:tcW w:w="2297" w:type="dxa"/>
            <w:vMerge/>
            <w:tcBorders>
              <w:left w:val="single" w:sz="12" w:space="0" w:color="auto"/>
            </w:tcBorders>
            <w:shd w:val="clear" w:color="auto" w:fill="auto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2" w:space="0" w:color="auto"/>
              <w:bottom w:val="single" w:sz="2" w:space="0" w:color="auto"/>
            </w:tcBorders>
            <w:shd w:val="clear" w:color="auto" w:fill="auto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</w:rPr>
            </w:pPr>
            <w:r w:rsidRPr="00AD6285">
              <w:t>Программные поисковые сервисы. Использование ключевых слов, фраз для поиска информации. Комбинации условия поиска.</w:t>
            </w:r>
          </w:p>
        </w:tc>
        <w:tc>
          <w:tcPr>
            <w:tcW w:w="1239" w:type="dxa"/>
            <w:tcBorders>
              <w:top w:val="single" w:sz="2" w:space="0" w:color="auto"/>
              <w:bottom w:val="single" w:sz="2" w:space="0" w:color="auto"/>
            </w:tcBorders>
            <w:shd w:val="clear" w:color="auto" w:fill="auto"/>
            <w:vAlign w:val="center"/>
          </w:tcPr>
          <w:p w:rsidR="007C5A04" w:rsidRPr="00AD6285" w:rsidRDefault="007C5A04" w:rsidP="007C5A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  <w:r w:rsidRPr="00AD6285">
              <w:rPr>
                <w:bCs/>
              </w:rPr>
              <w:t>2</w:t>
            </w:r>
          </w:p>
        </w:tc>
        <w:tc>
          <w:tcPr>
            <w:tcW w:w="1270" w:type="dxa"/>
            <w:tcBorders>
              <w:top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auto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i/>
                <w:iCs/>
              </w:rPr>
            </w:pPr>
            <w:r w:rsidRPr="00AD6285">
              <w:rPr>
                <w:i/>
                <w:iCs/>
              </w:rPr>
              <w:t>1</w:t>
            </w:r>
          </w:p>
        </w:tc>
      </w:tr>
      <w:tr w:rsidR="007C5A04" w:rsidRPr="00AD6285" w:rsidTr="007C5A04">
        <w:trPr>
          <w:trHeight w:val="340"/>
        </w:trPr>
        <w:tc>
          <w:tcPr>
            <w:tcW w:w="2297" w:type="dxa"/>
            <w:vMerge/>
            <w:tcBorders>
              <w:left w:val="single" w:sz="12" w:space="0" w:color="auto"/>
            </w:tcBorders>
            <w:shd w:val="clear" w:color="auto" w:fill="auto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2" w:space="0" w:color="auto"/>
              <w:bottom w:val="single" w:sz="2" w:space="0" w:color="auto"/>
            </w:tcBorders>
            <w:shd w:val="clear" w:color="auto" w:fill="auto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</w:rPr>
            </w:pPr>
            <w:proofErr w:type="gramStart"/>
            <w:r w:rsidRPr="00AD6285">
              <w:rPr>
                <w:b/>
                <w:iCs/>
              </w:rPr>
              <w:t>Лабораторно-практические</w:t>
            </w:r>
            <w:proofErr w:type="gramEnd"/>
            <w:r w:rsidRPr="00AD6285">
              <w:rPr>
                <w:b/>
                <w:iCs/>
              </w:rPr>
              <w:t xml:space="preserve"> занятие: </w:t>
            </w:r>
            <w:r w:rsidRPr="00AD6285">
              <w:t>Пример поиска информации по заданным темам и критериям. Поисковые системы.</w:t>
            </w:r>
          </w:p>
        </w:tc>
        <w:tc>
          <w:tcPr>
            <w:tcW w:w="1239" w:type="dxa"/>
            <w:tcBorders>
              <w:top w:val="single" w:sz="2" w:space="0" w:color="auto"/>
              <w:bottom w:val="single" w:sz="2" w:space="0" w:color="auto"/>
            </w:tcBorders>
            <w:shd w:val="clear" w:color="auto" w:fill="auto"/>
            <w:vAlign w:val="center"/>
          </w:tcPr>
          <w:p w:rsidR="007C5A04" w:rsidRPr="00AD6285" w:rsidRDefault="007C5A04" w:rsidP="007C5A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  <w:r w:rsidRPr="00AD6285">
              <w:rPr>
                <w:bCs/>
              </w:rPr>
              <w:t>4</w:t>
            </w:r>
          </w:p>
        </w:tc>
        <w:tc>
          <w:tcPr>
            <w:tcW w:w="1270" w:type="dxa"/>
            <w:tcBorders>
              <w:top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auto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i/>
                <w:iCs/>
              </w:rPr>
            </w:pPr>
            <w:r w:rsidRPr="00AD6285">
              <w:rPr>
                <w:i/>
                <w:iCs/>
              </w:rPr>
              <w:t>2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  <w:shd w:val="clear" w:color="auto" w:fill="auto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2" w:space="0" w:color="auto"/>
              <w:bottom w:val="single" w:sz="2" w:space="0" w:color="auto"/>
            </w:tcBorders>
            <w:shd w:val="clear" w:color="auto" w:fill="auto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iCs/>
              </w:rPr>
            </w:pPr>
            <w:r w:rsidRPr="00AD6285">
              <w:rPr>
                <w:b/>
                <w:bCs/>
              </w:rPr>
              <w:t>Контрольные работы:</w:t>
            </w:r>
            <w:r w:rsidRPr="00AD6285">
              <w:rPr>
                <w:bCs/>
              </w:rPr>
              <w:t xml:space="preserve"> Зачетная практическая работа.</w:t>
            </w:r>
          </w:p>
        </w:tc>
        <w:tc>
          <w:tcPr>
            <w:tcW w:w="1239" w:type="dxa"/>
            <w:tcBorders>
              <w:top w:val="single" w:sz="2" w:space="0" w:color="auto"/>
              <w:bottom w:val="single" w:sz="2" w:space="0" w:color="auto"/>
            </w:tcBorders>
            <w:shd w:val="clear" w:color="auto" w:fill="auto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  <w:r w:rsidRPr="00AD6285">
              <w:rPr>
                <w:bCs/>
              </w:rPr>
              <w:t>2</w:t>
            </w:r>
          </w:p>
        </w:tc>
        <w:tc>
          <w:tcPr>
            <w:tcW w:w="1270" w:type="dxa"/>
            <w:tcBorders>
              <w:top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auto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i/>
                <w:iCs/>
              </w:rPr>
            </w:pPr>
            <w:r w:rsidRPr="00AD6285">
              <w:rPr>
                <w:i/>
                <w:iCs/>
              </w:rPr>
              <w:t>3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  <w:bottom w:val="single" w:sz="2" w:space="0" w:color="auto"/>
            </w:tcBorders>
            <w:shd w:val="clear" w:color="auto" w:fill="auto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2" w:space="0" w:color="auto"/>
              <w:bottom w:val="single" w:sz="2" w:space="0" w:color="auto"/>
            </w:tcBorders>
            <w:shd w:val="clear" w:color="auto" w:fill="auto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AD6285">
              <w:rPr>
                <w:b/>
                <w:iCs/>
              </w:rPr>
              <w:t xml:space="preserve">Самостоятельная работа </w:t>
            </w:r>
            <w:proofErr w:type="gramStart"/>
            <w:r w:rsidRPr="00AD6285">
              <w:rPr>
                <w:b/>
                <w:iCs/>
              </w:rPr>
              <w:t>обучающихся</w:t>
            </w:r>
            <w:proofErr w:type="gramEnd"/>
            <w:r w:rsidRPr="00AD6285">
              <w:rPr>
                <w:b/>
                <w:iCs/>
              </w:rPr>
              <w:t xml:space="preserve">: </w:t>
            </w:r>
            <w:r w:rsidRPr="00AD6285">
              <w:rPr>
                <w:bCs/>
              </w:rPr>
              <w:t>Поиск информации в сети Интернет по заданной теме.</w:t>
            </w:r>
          </w:p>
        </w:tc>
        <w:tc>
          <w:tcPr>
            <w:tcW w:w="1239" w:type="dxa"/>
            <w:tcBorders>
              <w:top w:val="single" w:sz="2" w:space="0" w:color="auto"/>
              <w:bottom w:val="single" w:sz="2" w:space="0" w:color="auto"/>
            </w:tcBorders>
            <w:shd w:val="clear" w:color="auto" w:fill="auto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  <w:r w:rsidRPr="00AD6285">
              <w:rPr>
                <w:bCs/>
              </w:rPr>
              <w:t>4</w:t>
            </w:r>
          </w:p>
        </w:tc>
        <w:tc>
          <w:tcPr>
            <w:tcW w:w="1270" w:type="dxa"/>
            <w:tcBorders>
              <w:top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auto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i/>
                <w:iCs/>
              </w:rPr>
            </w:pPr>
            <w:r w:rsidRPr="00AD6285">
              <w:rPr>
                <w:i/>
                <w:iCs/>
              </w:rPr>
              <w:t>3</w:t>
            </w:r>
          </w:p>
        </w:tc>
      </w:tr>
      <w:tr w:rsidR="007C5A04" w:rsidRPr="00AD6285" w:rsidTr="00D92CC1">
        <w:trPr>
          <w:trHeight w:val="57"/>
        </w:trPr>
        <w:tc>
          <w:tcPr>
            <w:tcW w:w="2297" w:type="dxa"/>
            <w:vMerge w:val="restart"/>
            <w:tcBorders>
              <w:top w:val="single" w:sz="12" w:space="0" w:color="auto"/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D6285">
              <w:rPr>
                <w:b/>
                <w:bCs/>
              </w:rPr>
              <w:t>Тема 1.3.</w:t>
            </w:r>
          </w:p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D6285">
              <w:rPr>
                <w:b/>
                <w:bCs/>
              </w:rPr>
              <w:t>Образовательные возможности глобальной сети Интернет</w:t>
            </w:r>
          </w:p>
        </w:tc>
        <w:tc>
          <w:tcPr>
            <w:tcW w:w="10065" w:type="dxa"/>
            <w:tcBorders>
              <w:top w:val="single" w:sz="1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shd w:val="clear" w:color="auto" w:fill="FFFFFF"/>
              <w:jc w:val="both"/>
              <w:rPr>
                <w:b/>
                <w:bCs/>
              </w:rPr>
            </w:pPr>
            <w:r w:rsidRPr="00AD6285">
              <w:rPr>
                <w:b/>
                <w:bCs/>
              </w:rPr>
              <w:t>Содержание учебного материала:</w:t>
            </w:r>
          </w:p>
        </w:tc>
        <w:tc>
          <w:tcPr>
            <w:tcW w:w="1239" w:type="dxa"/>
            <w:tcBorders>
              <w:top w:val="single" w:sz="1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</w:p>
        </w:tc>
        <w:tc>
          <w:tcPr>
            <w:tcW w:w="1270" w:type="dxa"/>
            <w:tcBorders>
              <w:top w:val="single" w:sz="12" w:space="0" w:color="auto"/>
              <w:bottom w:val="single" w:sz="2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i/>
                <w:iCs/>
              </w:rPr>
            </w:pPr>
          </w:p>
        </w:tc>
      </w:tr>
      <w:tr w:rsidR="007C5A04" w:rsidRPr="00AD6285" w:rsidTr="007C5A04">
        <w:trPr>
          <w:trHeight w:val="63"/>
        </w:trPr>
        <w:tc>
          <w:tcPr>
            <w:tcW w:w="2297" w:type="dxa"/>
            <w:vMerge/>
            <w:tcBorders>
              <w:top w:val="single" w:sz="12" w:space="0" w:color="auto"/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shd w:val="clear" w:color="auto" w:fill="FFFFFF"/>
              <w:jc w:val="both"/>
              <w:rPr>
                <w:b/>
                <w:bCs/>
              </w:rPr>
            </w:pPr>
            <w:r w:rsidRPr="00AD6285">
              <w:t>Сервисы сети Интернет</w:t>
            </w:r>
          </w:p>
        </w:tc>
        <w:tc>
          <w:tcPr>
            <w:tcW w:w="1239" w:type="dxa"/>
            <w:vMerge w:val="restart"/>
            <w:tcBorders>
              <w:top w:val="single" w:sz="2" w:space="0" w:color="auto"/>
            </w:tcBorders>
            <w:vAlign w:val="center"/>
          </w:tcPr>
          <w:p w:rsidR="007C5A04" w:rsidRPr="00AD6285" w:rsidRDefault="007C5A04" w:rsidP="007C5A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  <w:r w:rsidRPr="00AD6285">
              <w:rPr>
                <w:bCs/>
              </w:rPr>
              <w:t>2</w:t>
            </w:r>
          </w:p>
        </w:tc>
        <w:tc>
          <w:tcPr>
            <w:tcW w:w="1270" w:type="dxa"/>
            <w:tcBorders>
              <w:top w:val="single" w:sz="2" w:space="0" w:color="auto"/>
              <w:bottom w:val="single" w:sz="2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i/>
                <w:iCs/>
              </w:rPr>
            </w:pPr>
            <w:r w:rsidRPr="00AD6285">
              <w:rPr>
                <w:i/>
                <w:iCs/>
              </w:rPr>
              <w:t>1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AD6285">
              <w:t>Образовательные порталы</w:t>
            </w:r>
          </w:p>
        </w:tc>
        <w:tc>
          <w:tcPr>
            <w:tcW w:w="1239" w:type="dxa"/>
            <w:vMerge/>
            <w:tcBorders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</w:p>
        </w:tc>
        <w:tc>
          <w:tcPr>
            <w:tcW w:w="1270" w:type="dxa"/>
            <w:tcBorders>
              <w:top w:val="single" w:sz="2" w:space="0" w:color="auto"/>
              <w:bottom w:val="single" w:sz="2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i/>
                <w:iCs/>
              </w:rPr>
            </w:pPr>
            <w:r w:rsidRPr="00AD6285">
              <w:rPr>
                <w:i/>
                <w:iCs/>
              </w:rPr>
              <w:t>1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proofErr w:type="gramStart"/>
            <w:r w:rsidRPr="00AD6285">
              <w:rPr>
                <w:b/>
                <w:iCs/>
              </w:rPr>
              <w:t>Лабораторно-практические</w:t>
            </w:r>
            <w:proofErr w:type="gramEnd"/>
            <w:r w:rsidRPr="00AD6285">
              <w:rPr>
                <w:b/>
                <w:iCs/>
              </w:rPr>
              <w:t xml:space="preserve"> занятие: </w:t>
            </w:r>
            <w:r w:rsidRPr="00AD6285">
              <w:t>Образовательные ресурсы Интернет</w:t>
            </w:r>
          </w:p>
        </w:tc>
        <w:tc>
          <w:tcPr>
            <w:tcW w:w="1239" w:type="dxa"/>
            <w:tcBorders>
              <w:top w:val="single" w:sz="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  <w:r w:rsidRPr="00AD6285">
              <w:rPr>
                <w:bCs/>
              </w:rPr>
              <w:t>2</w:t>
            </w:r>
          </w:p>
        </w:tc>
        <w:tc>
          <w:tcPr>
            <w:tcW w:w="1270" w:type="dxa"/>
            <w:tcBorders>
              <w:top w:val="single" w:sz="2" w:space="0" w:color="auto"/>
              <w:bottom w:val="single" w:sz="2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i/>
                <w:iCs/>
              </w:rPr>
            </w:pPr>
            <w:r w:rsidRPr="00AD6285">
              <w:rPr>
                <w:i/>
                <w:iCs/>
              </w:rPr>
              <w:t>2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iCs/>
              </w:rPr>
            </w:pPr>
            <w:r w:rsidRPr="00AD6285">
              <w:rPr>
                <w:b/>
                <w:bCs/>
              </w:rPr>
              <w:t>Контрольные работы:</w:t>
            </w:r>
            <w:r w:rsidRPr="00AD6285">
              <w:rPr>
                <w:bCs/>
              </w:rPr>
              <w:t xml:space="preserve"> не предусмотрено</w:t>
            </w:r>
          </w:p>
        </w:tc>
        <w:tc>
          <w:tcPr>
            <w:tcW w:w="1239" w:type="dxa"/>
            <w:tcBorders>
              <w:top w:val="single" w:sz="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270" w:type="dxa"/>
            <w:tcBorders>
              <w:top w:val="single" w:sz="2" w:space="0" w:color="auto"/>
              <w:bottom w:val="single" w:sz="2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i/>
                <w:iCs/>
              </w:rPr>
            </w:pP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2" w:space="0" w:color="auto"/>
              <w:bottom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AD6285">
              <w:rPr>
                <w:b/>
                <w:iCs/>
              </w:rPr>
              <w:t xml:space="preserve">Самостоятельная работа </w:t>
            </w:r>
            <w:proofErr w:type="gramStart"/>
            <w:r w:rsidRPr="00AD6285">
              <w:rPr>
                <w:b/>
                <w:iCs/>
              </w:rPr>
              <w:t>обучающихся</w:t>
            </w:r>
            <w:proofErr w:type="gramEnd"/>
            <w:r w:rsidRPr="00AD6285">
              <w:rPr>
                <w:b/>
                <w:iCs/>
              </w:rPr>
              <w:t xml:space="preserve">: </w:t>
            </w:r>
            <w:r w:rsidRPr="00AD6285">
              <w:rPr>
                <w:iCs/>
              </w:rPr>
              <w:t>С</w:t>
            </w:r>
            <w:r w:rsidRPr="00AD6285">
              <w:t xml:space="preserve">оставление эссе по теме «Образовательные </w:t>
            </w:r>
            <w:r w:rsidRPr="00AD6285">
              <w:lastRenderedPageBreak/>
              <w:t>возможности глобальной сети Интернет»</w:t>
            </w:r>
          </w:p>
        </w:tc>
        <w:tc>
          <w:tcPr>
            <w:tcW w:w="1239" w:type="dxa"/>
            <w:tcBorders>
              <w:top w:val="single" w:sz="2" w:space="0" w:color="auto"/>
              <w:bottom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  <w:r w:rsidRPr="00AD6285">
              <w:rPr>
                <w:bCs/>
              </w:rPr>
              <w:lastRenderedPageBreak/>
              <w:t>6</w:t>
            </w:r>
          </w:p>
        </w:tc>
        <w:tc>
          <w:tcPr>
            <w:tcW w:w="1270" w:type="dxa"/>
            <w:tcBorders>
              <w:top w:val="single" w:sz="2" w:space="0" w:color="auto"/>
              <w:bottom w:val="single" w:sz="12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i/>
                <w:iCs/>
              </w:rPr>
            </w:pPr>
            <w:r w:rsidRPr="00AD6285">
              <w:rPr>
                <w:i/>
                <w:iCs/>
              </w:rPr>
              <w:t>3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FBE4D5" w:themeFill="accent2" w:themeFillTint="33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D6285">
              <w:rPr>
                <w:b/>
                <w:bCs/>
              </w:rPr>
              <w:lastRenderedPageBreak/>
              <w:t>Раздел 2.</w:t>
            </w:r>
          </w:p>
        </w:tc>
        <w:tc>
          <w:tcPr>
            <w:tcW w:w="10065" w:type="dxa"/>
            <w:tcBorders>
              <w:top w:val="single" w:sz="2" w:space="0" w:color="auto"/>
              <w:bottom w:val="single" w:sz="12" w:space="0" w:color="auto"/>
            </w:tcBorders>
            <w:shd w:val="clear" w:color="auto" w:fill="FBE4D5" w:themeFill="accent2" w:themeFillTint="33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</w:rPr>
            </w:pPr>
            <w:r w:rsidRPr="00AD6285">
              <w:rPr>
                <w:b/>
                <w:bCs/>
              </w:rPr>
              <w:t>Образовательные возможности информационных технологий</w:t>
            </w:r>
          </w:p>
        </w:tc>
        <w:tc>
          <w:tcPr>
            <w:tcW w:w="1239" w:type="dxa"/>
            <w:tcBorders>
              <w:top w:val="single" w:sz="2" w:space="0" w:color="auto"/>
              <w:bottom w:val="single" w:sz="12" w:space="0" w:color="auto"/>
            </w:tcBorders>
            <w:shd w:val="clear" w:color="auto" w:fill="FBE4D5" w:themeFill="accent2" w:themeFillTint="33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270" w:type="dxa"/>
            <w:tcBorders>
              <w:top w:val="single" w:sz="2" w:space="0" w:color="auto"/>
              <w:bottom w:val="single" w:sz="12" w:space="0" w:color="auto"/>
              <w:right w:val="single" w:sz="12" w:space="0" w:color="auto"/>
            </w:tcBorders>
            <w:shd w:val="clear" w:color="auto" w:fill="FBE4D5" w:themeFill="accent2" w:themeFillTint="33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i/>
                <w:iCs/>
              </w:rPr>
            </w:pP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 w:val="restart"/>
            <w:tcBorders>
              <w:top w:val="single" w:sz="12" w:space="0" w:color="auto"/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D6285">
              <w:rPr>
                <w:b/>
                <w:bCs/>
              </w:rPr>
              <w:t>Тема 2.1.</w:t>
            </w:r>
          </w:p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D6285">
              <w:rPr>
                <w:b/>
                <w:bCs/>
              </w:rPr>
              <w:t xml:space="preserve"> Информационная технология работы с объектами текстового документа</w:t>
            </w:r>
          </w:p>
        </w:tc>
        <w:tc>
          <w:tcPr>
            <w:tcW w:w="10065" w:type="dxa"/>
            <w:tcBorders>
              <w:top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AD6285">
              <w:rPr>
                <w:b/>
                <w:bCs/>
              </w:rPr>
              <w:t>Содержание учебного материала:</w:t>
            </w:r>
          </w:p>
        </w:tc>
        <w:tc>
          <w:tcPr>
            <w:tcW w:w="1239" w:type="dxa"/>
            <w:tcBorders>
              <w:top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270" w:type="dxa"/>
            <w:tcBorders>
              <w:top w:val="single" w:sz="12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i/>
                <w:iCs/>
              </w:rPr>
            </w:pP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AD6285">
              <w:t>Стили и форматирование. Структура документа. Колонтитулы. Настройка печати документа.</w:t>
            </w:r>
          </w:p>
        </w:tc>
        <w:tc>
          <w:tcPr>
            <w:tcW w:w="1239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  <w:r w:rsidRPr="00AD6285">
              <w:rPr>
                <w:bCs/>
              </w:rPr>
              <w:t>2</w:t>
            </w:r>
          </w:p>
        </w:tc>
        <w:tc>
          <w:tcPr>
            <w:tcW w:w="1270" w:type="dxa"/>
            <w:tcBorders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i/>
                <w:iCs/>
              </w:rPr>
            </w:pPr>
            <w:r w:rsidRPr="00AD6285">
              <w:rPr>
                <w:i/>
                <w:iCs/>
              </w:rPr>
              <w:t>1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4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4"/>
            </w:pPr>
            <w:proofErr w:type="gramStart"/>
            <w:r w:rsidRPr="00AD6285">
              <w:rPr>
                <w:b/>
                <w:iCs/>
              </w:rPr>
              <w:t>Лабораторно-практические</w:t>
            </w:r>
            <w:proofErr w:type="gramEnd"/>
            <w:r w:rsidRPr="00AD6285">
              <w:rPr>
                <w:b/>
                <w:iCs/>
              </w:rPr>
              <w:t xml:space="preserve"> занятие:</w:t>
            </w:r>
          </w:p>
        </w:tc>
        <w:tc>
          <w:tcPr>
            <w:tcW w:w="1239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1270" w:type="dxa"/>
            <w:tcBorders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  <w:tr w:rsidR="007C5A04" w:rsidRPr="00AD6285" w:rsidTr="00D92CC1">
        <w:trPr>
          <w:trHeight w:val="209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4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4"/>
              <w:rPr>
                <w:b/>
                <w:iCs/>
              </w:rPr>
            </w:pPr>
            <w:r w:rsidRPr="00AD6285">
              <w:t>Набор текста по образцу.</w:t>
            </w:r>
          </w:p>
        </w:tc>
        <w:tc>
          <w:tcPr>
            <w:tcW w:w="1239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  <w:tc>
          <w:tcPr>
            <w:tcW w:w="1270" w:type="dxa"/>
            <w:tcBorders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4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4"/>
              <w:rPr>
                <w:b/>
                <w:iCs/>
              </w:rPr>
            </w:pPr>
            <w:r w:rsidRPr="00AD6285">
              <w:t>Стили в документе, изменение стилей, вставка оглавления.</w:t>
            </w:r>
          </w:p>
        </w:tc>
        <w:tc>
          <w:tcPr>
            <w:tcW w:w="1239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  <w:tc>
          <w:tcPr>
            <w:tcW w:w="1270" w:type="dxa"/>
            <w:tcBorders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</w:tr>
      <w:tr w:rsidR="007C5A04" w:rsidRPr="00AD6285" w:rsidTr="00D92CC1">
        <w:trPr>
          <w:trHeight w:val="1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4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4"/>
            </w:pPr>
            <w:r w:rsidRPr="00AD6285">
              <w:t>Создание титульного листа, Нумерация стариц. Печать готового документа.</w:t>
            </w:r>
          </w:p>
        </w:tc>
        <w:tc>
          <w:tcPr>
            <w:tcW w:w="1239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  <w:tc>
          <w:tcPr>
            <w:tcW w:w="1270" w:type="dxa"/>
            <w:tcBorders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4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4"/>
            </w:pPr>
            <w:r w:rsidRPr="00AD6285">
              <w:t>Создание блоков текста и рисование. Группировка блоков.</w:t>
            </w:r>
          </w:p>
        </w:tc>
        <w:tc>
          <w:tcPr>
            <w:tcW w:w="1239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  <w:tc>
          <w:tcPr>
            <w:tcW w:w="1270" w:type="dxa"/>
            <w:tcBorders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4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4"/>
            </w:pPr>
            <w:r w:rsidRPr="00AD6285">
              <w:t>Создание и форматирование таблиц.</w:t>
            </w:r>
          </w:p>
        </w:tc>
        <w:tc>
          <w:tcPr>
            <w:tcW w:w="1239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  <w:tc>
          <w:tcPr>
            <w:tcW w:w="1270" w:type="dxa"/>
            <w:tcBorders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10065" w:type="dxa"/>
            <w:tcBorders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AD6285">
              <w:rPr>
                <w:b/>
                <w:iCs/>
              </w:rPr>
              <w:t xml:space="preserve">Контрольные работы: </w:t>
            </w:r>
            <w:r w:rsidRPr="00AD6285">
              <w:rPr>
                <w:iCs/>
              </w:rPr>
              <w:t>Зачетная практическая работа</w:t>
            </w:r>
          </w:p>
        </w:tc>
        <w:tc>
          <w:tcPr>
            <w:tcW w:w="1239" w:type="dxa"/>
            <w:tcBorders>
              <w:bottom w:val="single" w:sz="2" w:space="0" w:color="auto"/>
            </w:tcBorders>
            <w:shd w:val="clear" w:color="auto" w:fill="auto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  <w:tc>
          <w:tcPr>
            <w:tcW w:w="1270" w:type="dxa"/>
            <w:tcBorders>
              <w:bottom w:val="single" w:sz="2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3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10065" w:type="dxa"/>
            <w:tcBorders>
              <w:top w:val="single" w:sz="2" w:space="0" w:color="auto"/>
              <w:bottom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iCs/>
              </w:rPr>
            </w:pPr>
            <w:r w:rsidRPr="00AD6285">
              <w:rPr>
                <w:b/>
                <w:iCs/>
              </w:rPr>
              <w:t xml:space="preserve">Самостоятельная работа </w:t>
            </w:r>
            <w:proofErr w:type="gramStart"/>
            <w:r w:rsidRPr="00AD6285">
              <w:rPr>
                <w:b/>
                <w:iCs/>
              </w:rPr>
              <w:t>обучающихся</w:t>
            </w:r>
            <w:proofErr w:type="gramEnd"/>
            <w:r w:rsidRPr="00AD6285">
              <w:rPr>
                <w:b/>
                <w:iCs/>
              </w:rPr>
              <w:t xml:space="preserve">: </w:t>
            </w:r>
            <w:r w:rsidRPr="00AD6285">
              <w:rPr>
                <w:iCs/>
              </w:rPr>
              <w:t>не предусмотрено</w:t>
            </w:r>
          </w:p>
        </w:tc>
        <w:tc>
          <w:tcPr>
            <w:tcW w:w="1239" w:type="dxa"/>
            <w:tcBorders>
              <w:top w:val="single" w:sz="2" w:space="0" w:color="auto"/>
              <w:bottom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1270" w:type="dxa"/>
            <w:tcBorders>
              <w:top w:val="single" w:sz="2" w:space="0" w:color="auto"/>
              <w:bottom w:val="single" w:sz="12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 w:val="restart"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D6285">
              <w:rPr>
                <w:b/>
                <w:bCs/>
              </w:rPr>
              <w:t>Тема 2.2.</w:t>
            </w:r>
          </w:p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D6285">
              <w:rPr>
                <w:b/>
                <w:bCs/>
              </w:rPr>
              <w:t>Возможности динамических (электронных) таблиц</w:t>
            </w:r>
          </w:p>
        </w:tc>
        <w:tc>
          <w:tcPr>
            <w:tcW w:w="10065" w:type="dxa"/>
            <w:tcBorders>
              <w:top w:val="single" w:sz="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AD6285">
              <w:rPr>
                <w:b/>
                <w:bCs/>
              </w:rPr>
              <w:t>Содержание учебного материала:</w:t>
            </w:r>
          </w:p>
        </w:tc>
        <w:tc>
          <w:tcPr>
            <w:tcW w:w="1239" w:type="dxa"/>
            <w:tcBorders>
              <w:top w:val="single" w:sz="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1270" w:type="dxa"/>
            <w:tcBorders>
              <w:top w:val="single" w:sz="2" w:space="0" w:color="auto"/>
              <w:bottom w:val="single" w:sz="2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2" w:space="0" w:color="auto"/>
              <w:bottom w:val="single" w:sz="4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AD6285">
              <w:rPr>
                <w:bCs/>
              </w:rPr>
              <w:t>Знакомство с электронными таблицами. Основные типы и форматы данных.</w:t>
            </w:r>
          </w:p>
        </w:tc>
        <w:tc>
          <w:tcPr>
            <w:tcW w:w="1239" w:type="dxa"/>
            <w:tcBorders>
              <w:top w:val="single" w:sz="2" w:space="0" w:color="auto"/>
              <w:bottom w:val="single" w:sz="4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  <w:tc>
          <w:tcPr>
            <w:tcW w:w="1270" w:type="dxa"/>
            <w:tcBorders>
              <w:top w:val="single" w:sz="2" w:space="0" w:color="auto"/>
              <w:bottom w:val="single" w:sz="2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1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10065" w:type="dxa"/>
            <w:tcBorders>
              <w:top w:val="single" w:sz="4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AD6285">
              <w:rPr>
                <w:bCs/>
              </w:rPr>
              <w:t xml:space="preserve">Работа с формулами и функциями. </w:t>
            </w:r>
          </w:p>
        </w:tc>
        <w:tc>
          <w:tcPr>
            <w:tcW w:w="1239" w:type="dxa"/>
            <w:tcBorders>
              <w:top w:val="single" w:sz="4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  <w:tc>
          <w:tcPr>
            <w:tcW w:w="1270" w:type="dxa"/>
            <w:tcBorders>
              <w:top w:val="single" w:sz="2" w:space="0" w:color="auto"/>
              <w:bottom w:val="single" w:sz="2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1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10065" w:type="dxa"/>
            <w:tcBorders>
              <w:top w:val="single" w:sz="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AD6285">
              <w:t>Представление результатов выполнения расчетных задач средствами деловой графики.</w:t>
            </w:r>
          </w:p>
        </w:tc>
        <w:tc>
          <w:tcPr>
            <w:tcW w:w="1239" w:type="dxa"/>
            <w:tcBorders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  <w:tc>
          <w:tcPr>
            <w:tcW w:w="1270" w:type="dxa"/>
            <w:tcBorders>
              <w:top w:val="single" w:sz="2" w:space="0" w:color="auto"/>
              <w:bottom w:val="single" w:sz="2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1</w:t>
            </w:r>
          </w:p>
        </w:tc>
      </w:tr>
      <w:tr w:rsidR="007C5A04" w:rsidRPr="00AD6285" w:rsidTr="007C5A04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10065" w:type="dxa"/>
            <w:tcBorders>
              <w:top w:val="single" w:sz="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proofErr w:type="gramStart"/>
            <w:r w:rsidRPr="00AD6285">
              <w:rPr>
                <w:b/>
                <w:iCs/>
              </w:rPr>
              <w:t>Лабораторно-практические</w:t>
            </w:r>
            <w:proofErr w:type="gramEnd"/>
            <w:r w:rsidRPr="00AD6285">
              <w:rPr>
                <w:b/>
                <w:iCs/>
              </w:rPr>
              <w:t xml:space="preserve"> занятие: </w:t>
            </w:r>
            <w:r w:rsidRPr="00AD6285">
              <w:rPr>
                <w:bCs/>
              </w:rPr>
              <w:t>Использование различных возможностей электронных таблиц для выполнения учебных заданий из различных предметных областей.</w:t>
            </w:r>
          </w:p>
        </w:tc>
        <w:tc>
          <w:tcPr>
            <w:tcW w:w="1239" w:type="dxa"/>
            <w:tcBorders>
              <w:top w:val="single" w:sz="2" w:space="0" w:color="auto"/>
              <w:bottom w:val="single" w:sz="2" w:space="0" w:color="auto"/>
            </w:tcBorders>
            <w:shd w:val="clear" w:color="auto" w:fill="auto"/>
            <w:vAlign w:val="center"/>
          </w:tcPr>
          <w:p w:rsidR="007C5A04" w:rsidRPr="00AD6285" w:rsidRDefault="007C5A04" w:rsidP="007C5A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10</w:t>
            </w:r>
          </w:p>
        </w:tc>
        <w:tc>
          <w:tcPr>
            <w:tcW w:w="1270" w:type="dxa"/>
            <w:tcBorders>
              <w:top w:val="single" w:sz="2" w:space="0" w:color="auto"/>
              <w:bottom w:val="single" w:sz="2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10065" w:type="dxa"/>
            <w:tcBorders>
              <w:top w:val="single" w:sz="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AD6285">
              <w:rPr>
                <w:b/>
                <w:iCs/>
              </w:rPr>
              <w:t xml:space="preserve">Контрольные работы: </w:t>
            </w:r>
            <w:r w:rsidRPr="00AD6285">
              <w:rPr>
                <w:iCs/>
              </w:rPr>
              <w:t>Зачетная практическая работа.</w:t>
            </w:r>
          </w:p>
        </w:tc>
        <w:tc>
          <w:tcPr>
            <w:tcW w:w="1239" w:type="dxa"/>
            <w:tcBorders>
              <w:top w:val="single" w:sz="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  <w:tc>
          <w:tcPr>
            <w:tcW w:w="1270" w:type="dxa"/>
            <w:tcBorders>
              <w:top w:val="single" w:sz="2" w:space="0" w:color="auto"/>
              <w:bottom w:val="single" w:sz="2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3</w:t>
            </w:r>
          </w:p>
        </w:tc>
      </w:tr>
      <w:tr w:rsidR="007C5A04" w:rsidRPr="00AD6285" w:rsidTr="007C5A04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10065" w:type="dxa"/>
            <w:tcBorders>
              <w:top w:val="single" w:sz="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AD6285">
              <w:rPr>
                <w:b/>
                <w:iCs/>
              </w:rPr>
              <w:t xml:space="preserve">Самостоятельная работа </w:t>
            </w:r>
            <w:proofErr w:type="gramStart"/>
            <w:r w:rsidRPr="00AD6285">
              <w:rPr>
                <w:b/>
                <w:iCs/>
              </w:rPr>
              <w:t>обучающихся</w:t>
            </w:r>
            <w:proofErr w:type="gramEnd"/>
            <w:r w:rsidRPr="00AD6285">
              <w:rPr>
                <w:b/>
                <w:iCs/>
              </w:rPr>
              <w:t xml:space="preserve">: </w:t>
            </w:r>
            <w:r w:rsidRPr="00AD6285">
              <w:t>Отработка практических навыков по работе с электронными таблицами.</w:t>
            </w:r>
          </w:p>
        </w:tc>
        <w:tc>
          <w:tcPr>
            <w:tcW w:w="1239" w:type="dxa"/>
            <w:tcBorders>
              <w:top w:val="single" w:sz="2" w:space="0" w:color="auto"/>
              <w:bottom w:val="single" w:sz="2" w:space="0" w:color="auto"/>
            </w:tcBorders>
            <w:vAlign w:val="center"/>
          </w:tcPr>
          <w:p w:rsidR="007C5A04" w:rsidRPr="00AD6285" w:rsidRDefault="007C5A04" w:rsidP="007C5A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10</w:t>
            </w:r>
          </w:p>
        </w:tc>
        <w:tc>
          <w:tcPr>
            <w:tcW w:w="1270" w:type="dxa"/>
            <w:tcBorders>
              <w:top w:val="single" w:sz="2" w:space="0" w:color="auto"/>
              <w:bottom w:val="single" w:sz="2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 w:val="restart"/>
            <w:tcBorders>
              <w:top w:val="single" w:sz="12" w:space="0" w:color="auto"/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D6285">
              <w:rPr>
                <w:b/>
                <w:bCs/>
              </w:rPr>
              <w:t>Тема 2.3.</w:t>
            </w:r>
          </w:p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i/>
                <w:iCs/>
              </w:rPr>
            </w:pPr>
            <w:r w:rsidRPr="00AD6285">
              <w:rPr>
                <w:b/>
                <w:bCs/>
              </w:rPr>
              <w:t xml:space="preserve">Информационная технология представления информации в </w:t>
            </w:r>
            <w:r w:rsidRPr="00AD6285">
              <w:rPr>
                <w:b/>
                <w:bCs/>
              </w:rPr>
              <w:lastRenderedPageBreak/>
              <w:t>виде презентаций</w:t>
            </w:r>
          </w:p>
        </w:tc>
        <w:tc>
          <w:tcPr>
            <w:tcW w:w="10065" w:type="dxa"/>
            <w:tcBorders>
              <w:top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AD6285">
              <w:rPr>
                <w:b/>
                <w:bCs/>
              </w:rPr>
              <w:lastRenderedPageBreak/>
              <w:t>Содержание учебного материала:</w:t>
            </w:r>
          </w:p>
        </w:tc>
        <w:tc>
          <w:tcPr>
            <w:tcW w:w="1239" w:type="dxa"/>
            <w:tcBorders>
              <w:top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1270" w:type="dxa"/>
            <w:tcBorders>
              <w:top w:val="single" w:sz="12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  <w:tr w:rsidR="007C5A04" w:rsidRPr="00AD6285" w:rsidTr="007C5A04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AD6285">
              <w:t xml:space="preserve">Интерфейс MS </w:t>
            </w:r>
            <w:proofErr w:type="spellStart"/>
            <w:r w:rsidRPr="00AD6285">
              <w:t>Power</w:t>
            </w:r>
            <w:proofErr w:type="spellEnd"/>
            <w:r w:rsidRPr="00AD6285">
              <w:t xml:space="preserve"> </w:t>
            </w:r>
            <w:proofErr w:type="spellStart"/>
            <w:r w:rsidRPr="00AD6285">
              <w:t>Point</w:t>
            </w:r>
            <w:proofErr w:type="spellEnd"/>
          </w:p>
        </w:tc>
        <w:tc>
          <w:tcPr>
            <w:tcW w:w="1239" w:type="dxa"/>
            <w:vMerge w:val="restart"/>
            <w:vAlign w:val="center"/>
          </w:tcPr>
          <w:p w:rsidR="007C5A04" w:rsidRPr="00AD6285" w:rsidRDefault="007C5A04" w:rsidP="007C5A0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  <w:r w:rsidRPr="00AD6285">
              <w:rPr>
                <w:bCs/>
              </w:rPr>
              <w:t>2</w:t>
            </w:r>
          </w:p>
        </w:tc>
        <w:tc>
          <w:tcPr>
            <w:tcW w:w="1270" w:type="dxa"/>
            <w:tcBorders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1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lang w:val="en-US"/>
              </w:rPr>
            </w:pPr>
            <w:r w:rsidRPr="00AD6285">
              <w:t>Создание слайдов, дизайн, разметка</w:t>
            </w:r>
          </w:p>
        </w:tc>
        <w:tc>
          <w:tcPr>
            <w:tcW w:w="1239" w:type="dxa"/>
            <w:vMerge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1270" w:type="dxa"/>
            <w:tcBorders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1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AD6285">
              <w:t>Вставка объектов на слайды</w:t>
            </w:r>
          </w:p>
        </w:tc>
        <w:tc>
          <w:tcPr>
            <w:tcW w:w="1239" w:type="dxa"/>
            <w:vMerge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1270" w:type="dxa"/>
            <w:tcBorders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1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AD6285">
              <w:t>Анимация, смена слайдов</w:t>
            </w:r>
          </w:p>
        </w:tc>
        <w:tc>
          <w:tcPr>
            <w:tcW w:w="1239" w:type="dxa"/>
            <w:vMerge/>
            <w:tcBorders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1270" w:type="dxa"/>
            <w:tcBorders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1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AD6285">
              <w:rPr>
                <w:b/>
                <w:iCs/>
              </w:rPr>
              <w:t>Лабораторно-практические занятия:</w:t>
            </w:r>
          </w:p>
        </w:tc>
        <w:tc>
          <w:tcPr>
            <w:tcW w:w="1239" w:type="dxa"/>
            <w:tcBorders>
              <w:top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1270" w:type="dxa"/>
            <w:tcBorders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  <w:tr w:rsidR="007C5A04" w:rsidRPr="00AD6285" w:rsidTr="00D92CC1">
        <w:trPr>
          <w:trHeight w:val="32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4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4"/>
              <w:rPr>
                <w:b/>
                <w:iCs/>
              </w:rPr>
            </w:pPr>
            <w:r w:rsidRPr="00AD6285">
              <w:t>Разметка и дизайн слайда</w:t>
            </w:r>
          </w:p>
        </w:tc>
        <w:tc>
          <w:tcPr>
            <w:tcW w:w="1239" w:type="dxa"/>
            <w:vMerge w:val="restart"/>
            <w:tcBorders>
              <w:top w:val="single" w:sz="4" w:space="0" w:color="auto"/>
            </w:tcBorders>
            <w:vAlign w:val="center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4</w:t>
            </w:r>
          </w:p>
        </w:tc>
        <w:tc>
          <w:tcPr>
            <w:tcW w:w="1270" w:type="dxa"/>
            <w:tcBorders>
              <w:top w:val="single" w:sz="4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</w:tr>
      <w:tr w:rsidR="007C5A04" w:rsidRPr="00AD6285" w:rsidTr="00D92CC1">
        <w:trPr>
          <w:trHeight w:val="51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4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4"/>
            </w:pPr>
            <w:r w:rsidRPr="00AD6285">
              <w:t>Заполнение презентации информацией по теме</w:t>
            </w:r>
          </w:p>
        </w:tc>
        <w:tc>
          <w:tcPr>
            <w:tcW w:w="1239" w:type="dxa"/>
            <w:vMerge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1270" w:type="dxa"/>
            <w:tcBorders>
              <w:top w:val="single" w:sz="4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4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4"/>
            </w:pPr>
            <w:r w:rsidRPr="00AD6285">
              <w:t>Рисунки и графические примитивы на слайдах</w:t>
            </w:r>
          </w:p>
        </w:tc>
        <w:tc>
          <w:tcPr>
            <w:tcW w:w="1239" w:type="dxa"/>
            <w:vMerge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1270" w:type="dxa"/>
            <w:tcBorders>
              <w:top w:val="single" w:sz="4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4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4"/>
            </w:pPr>
            <w:r w:rsidRPr="00AD6285">
              <w:t>Эффекты анимации</w:t>
            </w:r>
          </w:p>
        </w:tc>
        <w:tc>
          <w:tcPr>
            <w:tcW w:w="1239" w:type="dxa"/>
            <w:vMerge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1270" w:type="dxa"/>
            <w:tcBorders>
              <w:top w:val="single" w:sz="4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4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4"/>
            </w:pPr>
            <w:r w:rsidRPr="00AD6285">
              <w:t>Интерактивная презентация (привязка видео, аудио объектов к презентации)</w:t>
            </w:r>
          </w:p>
        </w:tc>
        <w:tc>
          <w:tcPr>
            <w:tcW w:w="1239" w:type="dxa"/>
            <w:vMerge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1270" w:type="dxa"/>
            <w:tcBorders>
              <w:top w:val="single" w:sz="4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</w:tr>
      <w:tr w:rsidR="007C5A04" w:rsidRPr="00AD6285" w:rsidTr="00D92CC1">
        <w:trPr>
          <w:trHeight w:val="173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4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AD6285">
              <w:rPr>
                <w:b/>
                <w:iCs/>
              </w:rPr>
              <w:t xml:space="preserve">Контрольная работа: </w:t>
            </w:r>
            <w:r w:rsidRPr="00AD6285">
              <w:t>Защита проекта (демонстрация презентации)</w:t>
            </w:r>
          </w:p>
        </w:tc>
        <w:tc>
          <w:tcPr>
            <w:tcW w:w="1239" w:type="dxa"/>
            <w:tcBorders>
              <w:top w:val="single" w:sz="4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  <w:tc>
          <w:tcPr>
            <w:tcW w:w="1270" w:type="dxa"/>
            <w:tcBorders>
              <w:top w:val="single" w:sz="4" w:space="0" w:color="auto"/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3</w:t>
            </w:r>
          </w:p>
        </w:tc>
      </w:tr>
      <w:tr w:rsidR="007C5A04" w:rsidRPr="00AD6285" w:rsidTr="00D92CC1">
        <w:trPr>
          <w:trHeight w:val="239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bottom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AD6285">
              <w:rPr>
                <w:b/>
                <w:iCs/>
              </w:rPr>
              <w:t xml:space="preserve">Самостоятельная работа </w:t>
            </w:r>
            <w:proofErr w:type="gramStart"/>
            <w:r w:rsidRPr="00AD6285">
              <w:rPr>
                <w:b/>
                <w:iCs/>
              </w:rPr>
              <w:t>обучающихся</w:t>
            </w:r>
            <w:proofErr w:type="gramEnd"/>
            <w:r w:rsidRPr="00AD6285">
              <w:rPr>
                <w:b/>
                <w:iCs/>
              </w:rPr>
              <w:t xml:space="preserve">: </w:t>
            </w:r>
            <w:r w:rsidRPr="00AD6285">
              <w:t>Подбор материала для презентации, создание презентации.</w:t>
            </w:r>
          </w:p>
        </w:tc>
        <w:tc>
          <w:tcPr>
            <w:tcW w:w="1239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  <w:tc>
          <w:tcPr>
            <w:tcW w:w="1270" w:type="dxa"/>
            <w:tcBorders>
              <w:righ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 w:val="restart"/>
            <w:tcBorders>
              <w:top w:val="single" w:sz="12" w:space="0" w:color="auto"/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D6285">
              <w:rPr>
                <w:b/>
                <w:bCs/>
              </w:rPr>
              <w:t>Тема 2.4.</w:t>
            </w:r>
          </w:p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AD6285">
              <w:rPr>
                <w:b/>
                <w:bCs/>
              </w:rPr>
              <w:t>Технология создания публикаций</w:t>
            </w:r>
          </w:p>
        </w:tc>
        <w:tc>
          <w:tcPr>
            <w:tcW w:w="10065" w:type="dxa"/>
            <w:tcBorders>
              <w:top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AD6285">
              <w:rPr>
                <w:b/>
                <w:bCs/>
              </w:rPr>
              <w:t>Содержание учебного материала:</w:t>
            </w:r>
          </w:p>
        </w:tc>
        <w:tc>
          <w:tcPr>
            <w:tcW w:w="1239" w:type="dxa"/>
            <w:tcBorders>
              <w:top w:val="single" w:sz="1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270" w:type="dxa"/>
            <w:tcBorders>
              <w:top w:val="single" w:sz="1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AD6285">
              <w:t xml:space="preserve">Интерфейс </w:t>
            </w:r>
            <w:r w:rsidRPr="00AD6285">
              <w:rPr>
                <w:lang w:val="en-US"/>
              </w:rPr>
              <w:t>Microsoft Publisher</w:t>
            </w:r>
          </w:p>
        </w:tc>
        <w:tc>
          <w:tcPr>
            <w:tcW w:w="1239" w:type="dxa"/>
            <w:vMerge w:val="restart"/>
            <w:vAlign w:val="center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</w:rPr>
            </w:pPr>
            <w:r w:rsidRPr="00AD6285">
              <w:rPr>
                <w:bCs/>
              </w:rPr>
              <w:t>2</w:t>
            </w:r>
          </w:p>
        </w:tc>
        <w:tc>
          <w:tcPr>
            <w:tcW w:w="1270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1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AD6285">
              <w:t>Виды публикаций и их создание</w:t>
            </w:r>
          </w:p>
        </w:tc>
        <w:tc>
          <w:tcPr>
            <w:tcW w:w="1239" w:type="dxa"/>
            <w:vMerge/>
            <w:tcBorders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</w:tc>
        <w:tc>
          <w:tcPr>
            <w:tcW w:w="1270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1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AD6285">
              <w:rPr>
                <w:b/>
                <w:iCs/>
              </w:rPr>
              <w:t>Лабораторно-практические занятия:</w:t>
            </w:r>
          </w:p>
        </w:tc>
        <w:tc>
          <w:tcPr>
            <w:tcW w:w="1239" w:type="dxa"/>
            <w:tcBorders>
              <w:top w:val="single" w:sz="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1270" w:type="dxa"/>
            <w:tcBorders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4"/>
              <w:rPr>
                <w:b/>
                <w:iCs/>
              </w:rPr>
            </w:pPr>
            <w:r w:rsidRPr="00AD6285">
              <w:t xml:space="preserve">Интерфейс </w:t>
            </w:r>
            <w:r w:rsidRPr="00AD6285">
              <w:rPr>
                <w:lang w:val="en-US"/>
              </w:rPr>
              <w:t>Microsoft Publisher</w:t>
            </w:r>
          </w:p>
        </w:tc>
        <w:tc>
          <w:tcPr>
            <w:tcW w:w="1239" w:type="dxa"/>
            <w:vMerge w:val="restart"/>
            <w:tcBorders>
              <w:top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  <w:tc>
          <w:tcPr>
            <w:tcW w:w="1270" w:type="dxa"/>
            <w:vMerge w:val="restart"/>
            <w:tcBorders>
              <w:top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</w:tr>
      <w:tr w:rsidR="007C5A04" w:rsidRPr="00AD6285" w:rsidTr="00D92CC1">
        <w:trPr>
          <w:trHeight w:val="65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4"/>
            </w:pPr>
            <w:r w:rsidRPr="00AD6285">
              <w:t>Разработка публикаций для печати: календари, визитные карточки, объявления</w:t>
            </w:r>
          </w:p>
        </w:tc>
        <w:tc>
          <w:tcPr>
            <w:tcW w:w="1239" w:type="dxa"/>
            <w:vMerge/>
            <w:tcBorders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1270" w:type="dxa"/>
            <w:vMerge/>
            <w:tcBorders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4"/>
            </w:pPr>
            <w:r w:rsidRPr="00AD6285">
              <w:t>Создание буклета</w:t>
            </w:r>
          </w:p>
        </w:tc>
        <w:tc>
          <w:tcPr>
            <w:tcW w:w="1239" w:type="dxa"/>
            <w:tcBorders>
              <w:top w:val="single" w:sz="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  <w:tc>
          <w:tcPr>
            <w:tcW w:w="1270" w:type="dxa"/>
            <w:tcBorders>
              <w:top w:val="single" w:sz="2" w:space="0" w:color="auto"/>
              <w:bottom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  <w:tcBorders>
              <w:top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4"/>
            </w:pPr>
            <w:r w:rsidRPr="00AD6285">
              <w:t>Составление резюме</w:t>
            </w:r>
          </w:p>
        </w:tc>
        <w:tc>
          <w:tcPr>
            <w:tcW w:w="1239" w:type="dxa"/>
            <w:tcBorders>
              <w:top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  <w:tc>
          <w:tcPr>
            <w:tcW w:w="1270" w:type="dxa"/>
            <w:tcBorders>
              <w:top w:val="single" w:sz="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</w:tr>
      <w:tr w:rsidR="007C5A04" w:rsidRPr="00AD6285" w:rsidTr="00D92CC1">
        <w:trPr>
          <w:trHeight w:val="324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AD6285">
              <w:rPr>
                <w:b/>
                <w:iCs/>
              </w:rPr>
              <w:t xml:space="preserve">Контрольная работа: </w:t>
            </w:r>
            <w:r w:rsidRPr="00AD6285">
              <w:t>Создание календаря на текущий год.</w:t>
            </w:r>
          </w:p>
        </w:tc>
        <w:tc>
          <w:tcPr>
            <w:tcW w:w="1239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2</w:t>
            </w:r>
          </w:p>
        </w:tc>
        <w:tc>
          <w:tcPr>
            <w:tcW w:w="1270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3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vMerge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AD6285">
              <w:rPr>
                <w:b/>
                <w:iCs/>
              </w:rPr>
              <w:t xml:space="preserve">Самостоятельная работа </w:t>
            </w:r>
            <w:proofErr w:type="gramStart"/>
            <w:r w:rsidRPr="00AD6285">
              <w:rPr>
                <w:b/>
                <w:iCs/>
              </w:rPr>
              <w:t>обучающихся</w:t>
            </w:r>
            <w:proofErr w:type="gramEnd"/>
            <w:r w:rsidRPr="00AD6285">
              <w:rPr>
                <w:b/>
                <w:iCs/>
              </w:rPr>
              <w:t xml:space="preserve">: </w:t>
            </w:r>
            <w:r w:rsidRPr="00AD6285">
              <w:t>Подбор материала, разработка макета буклета.</w:t>
            </w:r>
          </w:p>
        </w:tc>
        <w:tc>
          <w:tcPr>
            <w:tcW w:w="1239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6</w:t>
            </w:r>
          </w:p>
        </w:tc>
        <w:tc>
          <w:tcPr>
            <w:tcW w:w="1270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3</w:t>
            </w:r>
          </w:p>
        </w:tc>
      </w:tr>
      <w:tr w:rsidR="007C5A04" w:rsidRPr="00AD6285" w:rsidTr="00D92CC1">
        <w:trPr>
          <w:trHeight w:val="20"/>
        </w:trPr>
        <w:tc>
          <w:tcPr>
            <w:tcW w:w="2297" w:type="dxa"/>
            <w:tcBorders>
              <w:left w:val="single" w:sz="12" w:space="0" w:color="auto"/>
            </w:tcBorders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</w:p>
        </w:tc>
        <w:tc>
          <w:tcPr>
            <w:tcW w:w="10065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right"/>
              <w:rPr>
                <w:b/>
                <w:iCs/>
              </w:rPr>
            </w:pPr>
            <w:r w:rsidRPr="00AD6285">
              <w:rPr>
                <w:b/>
                <w:iCs/>
              </w:rPr>
              <w:t>Всего:</w:t>
            </w:r>
          </w:p>
        </w:tc>
        <w:tc>
          <w:tcPr>
            <w:tcW w:w="1239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AD6285">
              <w:t>96</w:t>
            </w:r>
          </w:p>
        </w:tc>
        <w:tc>
          <w:tcPr>
            <w:tcW w:w="1270" w:type="dxa"/>
          </w:tcPr>
          <w:p w:rsidR="007C5A04" w:rsidRPr="00AD6285" w:rsidRDefault="007C5A04" w:rsidP="00D92C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</w:tbl>
    <w:p w:rsidR="007C5A04" w:rsidRPr="00AD6285" w:rsidRDefault="007C5A04" w:rsidP="007375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:rsidR="00737524" w:rsidRPr="00AD6285" w:rsidRDefault="00737524" w:rsidP="007375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Для характеристики уровня освоения учебного материала используются следующие обозначения:</w:t>
      </w:r>
    </w:p>
    <w:p w:rsidR="00737524" w:rsidRPr="00AD6285" w:rsidRDefault="00737524" w:rsidP="007375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 xml:space="preserve">1. – </w:t>
      </w:r>
      <w:proofErr w:type="gramStart"/>
      <w:r w:rsidRPr="00AD6285">
        <w:t>ознакомительный</w:t>
      </w:r>
      <w:proofErr w:type="gramEnd"/>
      <w:r w:rsidRPr="00AD6285">
        <w:t xml:space="preserve"> (узнавание ранее изученных объектов, свойств); </w:t>
      </w:r>
    </w:p>
    <w:p w:rsidR="00737524" w:rsidRPr="00AD6285" w:rsidRDefault="00737524" w:rsidP="007375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2. – </w:t>
      </w:r>
      <w:proofErr w:type="gramStart"/>
      <w:r w:rsidRPr="00AD6285">
        <w:t>репродуктивный</w:t>
      </w:r>
      <w:proofErr w:type="gramEnd"/>
      <w:r w:rsidRPr="00AD6285">
        <w:t xml:space="preserve"> (выполнение деятельности по образцу, инструкции или под руководством)</w:t>
      </w:r>
    </w:p>
    <w:p w:rsidR="00737524" w:rsidRPr="00AD6285" w:rsidRDefault="00737524" w:rsidP="0073752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 xml:space="preserve">3. – </w:t>
      </w:r>
      <w:proofErr w:type="gramStart"/>
      <w:r w:rsidRPr="00AD6285">
        <w:t>продуктивный</w:t>
      </w:r>
      <w:proofErr w:type="gramEnd"/>
      <w:r w:rsidRPr="00AD6285">
        <w:t xml:space="preserve"> (планирование и самостоятельное выполнение деятельности, решение проблемных задач).</w:t>
      </w:r>
    </w:p>
    <w:p w:rsidR="001F4016" w:rsidRPr="00AD6285" w:rsidRDefault="001F4016" w:rsidP="004C133D">
      <w:pPr>
        <w:sectPr w:rsidR="001F4016" w:rsidRPr="00AD6285" w:rsidSect="004A2850">
          <w:pgSz w:w="16838" w:h="11906" w:orient="landscape"/>
          <w:pgMar w:top="1134" w:right="1134" w:bottom="850" w:left="1134" w:header="708" w:footer="708" w:gutter="0"/>
          <w:cols w:space="708"/>
          <w:docGrid w:linePitch="360"/>
        </w:sectPr>
      </w:pPr>
    </w:p>
    <w:p w:rsidR="00D76776" w:rsidRPr="00AD6285" w:rsidRDefault="00D76776" w:rsidP="00D76776">
      <w:pPr>
        <w:pStyle w:val="12"/>
        <w:rPr>
          <w:sz w:val="24"/>
          <w:szCs w:val="24"/>
        </w:rPr>
      </w:pPr>
      <w:bookmarkStart w:id="3" w:name="_Toc436782510"/>
      <w:r w:rsidRPr="00AD6285">
        <w:rPr>
          <w:sz w:val="24"/>
          <w:szCs w:val="24"/>
        </w:rPr>
        <w:lastRenderedPageBreak/>
        <w:t>3. условия реализации УЧЕБНОЙ дисциплины</w:t>
      </w:r>
      <w:bookmarkEnd w:id="3"/>
    </w:p>
    <w:p w:rsidR="00D76776" w:rsidRPr="00AD6285" w:rsidRDefault="004351CE" w:rsidP="00D767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</w:rPr>
      </w:pPr>
      <w:r w:rsidRPr="00AD6285">
        <w:rPr>
          <w:b/>
          <w:bCs/>
        </w:rPr>
        <w:t xml:space="preserve">3.1. </w:t>
      </w:r>
      <w:r w:rsidR="00D76776" w:rsidRPr="00AD6285">
        <w:rPr>
          <w:b/>
          <w:bCs/>
        </w:rPr>
        <w:t>Требования к минимальному материально-техническому обеспечению</w:t>
      </w:r>
    </w:p>
    <w:p w:rsidR="004351CE" w:rsidRPr="00AD6285" w:rsidRDefault="004351CE" w:rsidP="00D767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</w:rPr>
      </w:pPr>
    </w:p>
    <w:p w:rsidR="00D76776" w:rsidRPr="00AD6285" w:rsidRDefault="00D76776" w:rsidP="00D767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 xml:space="preserve">Реализация программы дисциплины </w:t>
      </w:r>
      <w:r w:rsidR="00AD6285" w:rsidRPr="00AD6285">
        <w:t>осуществляется в</w:t>
      </w:r>
      <w:r w:rsidRPr="00AD6285">
        <w:t xml:space="preserve"> кабинет</w:t>
      </w:r>
      <w:r w:rsidR="00AD6285" w:rsidRPr="00AD6285">
        <w:t>е</w:t>
      </w:r>
      <w:r w:rsidR="00E84BD5">
        <w:t xml:space="preserve"> </w:t>
      </w:r>
      <w:bookmarkStart w:id="4" w:name="_GoBack"/>
      <w:bookmarkEnd w:id="4"/>
      <w:r w:rsidRPr="00AD6285">
        <w:t>информатики и ИКТ.</w:t>
      </w:r>
    </w:p>
    <w:p w:rsidR="00D76776" w:rsidRPr="00AD6285" w:rsidRDefault="00D76776" w:rsidP="00D767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Оборудование учебного кабинета должно удовлетворять требованиям Санитарно-эпидемиологических правил и нормативов (</w:t>
      </w:r>
      <w:proofErr w:type="spellStart"/>
      <w:r w:rsidRPr="00AD6285">
        <w:t>СанПин</w:t>
      </w:r>
      <w:proofErr w:type="spellEnd"/>
      <w:r w:rsidRPr="00AD6285">
        <w:t xml:space="preserve"> 2.4.2 178-02).</w:t>
      </w:r>
    </w:p>
    <w:p w:rsidR="00D76776" w:rsidRPr="00AD6285" w:rsidRDefault="00D76776" w:rsidP="00D767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 xml:space="preserve">Помещение должно быть оснащено типовым оборудованием, в том числе специализированной учебной мебелью: </w:t>
      </w:r>
    </w:p>
    <w:p w:rsidR="00D76776" w:rsidRPr="00AD6285" w:rsidRDefault="00D76776" w:rsidP="003F304C">
      <w:pPr>
        <w:numPr>
          <w:ilvl w:val="0"/>
          <w:numId w:val="7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 xml:space="preserve">учебные столы (по количеству </w:t>
      </w:r>
      <w:proofErr w:type="gramStart"/>
      <w:r w:rsidRPr="00AD6285">
        <w:t>обучающихся</w:t>
      </w:r>
      <w:proofErr w:type="gramEnd"/>
      <w:r w:rsidRPr="00AD6285">
        <w:t>);</w:t>
      </w:r>
    </w:p>
    <w:p w:rsidR="00D76776" w:rsidRPr="00AD6285" w:rsidRDefault="00D76776" w:rsidP="003F304C">
      <w:pPr>
        <w:numPr>
          <w:ilvl w:val="0"/>
          <w:numId w:val="7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 xml:space="preserve">одноместные компьютерные столы (по количеству </w:t>
      </w:r>
      <w:proofErr w:type="gramStart"/>
      <w:r w:rsidRPr="00AD6285">
        <w:t>обучающихся</w:t>
      </w:r>
      <w:proofErr w:type="gramEnd"/>
      <w:r w:rsidRPr="00AD6285">
        <w:t>);</w:t>
      </w:r>
    </w:p>
    <w:p w:rsidR="00D76776" w:rsidRPr="00AD6285" w:rsidRDefault="00D76776" w:rsidP="003F304C">
      <w:pPr>
        <w:numPr>
          <w:ilvl w:val="0"/>
          <w:numId w:val="7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рабочее место преподавателя;</w:t>
      </w:r>
    </w:p>
    <w:p w:rsidR="00D76776" w:rsidRPr="00AD6285" w:rsidRDefault="00D76776" w:rsidP="003F304C">
      <w:pPr>
        <w:numPr>
          <w:ilvl w:val="0"/>
          <w:numId w:val="7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шкаф для хранения литературы и демонстрационного оборудования.</w:t>
      </w:r>
    </w:p>
    <w:p w:rsidR="00D76776" w:rsidRPr="00AD6285" w:rsidRDefault="00D76776" w:rsidP="00D767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:rsidR="00D76776" w:rsidRPr="00AD6285" w:rsidRDefault="00D76776" w:rsidP="00D767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 xml:space="preserve">Технические средства обучения: </w:t>
      </w:r>
    </w:p>
    <w:p w:rsidR="00D76776" w:rsidRPr="00AD6285" w:rsidRDefault="00D76776" w:rsidP="003F304C">
      <w:pPr>
        <w:numPr>
          <w:ilvl w:val="0"/>
          <w:numId w:val="8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 xml:space="preserve">компьютеры (по количеству </w:t>
      </w:r>
      <w:proofErr w:type="gramStart"/>
      <w:r w:rsidRPr="00AD6285">
        <w:t>обучающихся</w:t>
      </w:r>
      <w:proofErr w:type="gramEnd"/>
      <w:r w:rsidRPr="00AD6285">
        <w:t>);</w:t>
      </w:r>
    </w:p>
    <w:p w:rsidR="00D76776" w:rsidRPr="00AD6285" w:rsidRDefault="00D76776" w:rsidP="003F304C">
      <w:pPr>
        <w:numPr>
          <w:ilvl w:val="0"/>
          <w:numId w:val="8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компьютер учителя с акустической системой;</w:t>
      </w:r>
    </w:p>
    <w:p w:rsidR="00D76776" w:rsidRPr="00AD6285" w:rsidRDefault="00D76776" w:rsidP="003F304C">
      <w:pPr>
        <w:numPr>
          <w:ilvl w:val="0"/>
          <w:numId w:val="8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мультимедийный проектор; экран (на штативе или навесной);</w:t>
      </w:r>
    </w:p>
    <w:p w:rsidR="00D76776" w:rsidRPr="00AD6285" w:rsidRDefault="00D76776" w:rsidP="003F304C">
      <w:pPr>
        <w:numPr>
          <w:ilvl w:val="0"/>
          <w:numId w:val="8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интерактивная доска;</w:t>
      </w:r>
    </w:p>
    <w:p w:rsidR="00D76776" w:rsidRPr="00AD6285" w:rsidRDefault="00D76776" w:rsidP="003F304C">
      <w:pPr>
        <w:numPr>
          <w:ilvl w:val="0"/>
          <w:numId w:val="8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мультимедийные обучающие программы по основным разделам курса информатики и ИКТ;</w:t>
      </w:r>
    </w:p>
    <w:p w:rsidR="00D76776" w:rsidRPr="00AD6285" w:rsidRDefault="00D76776" w:rsidP="003F304C">
      <w:pPr>
        <w:numPr>
          <w:ilvl w:val="0"/>
          <w:numId w:val="8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 xml:space="preserve">электронная база данных для создания тематических и итоговых </w:t>
      </w:r>
      <w:proofErr w:type="spellStart"/>
      <w:r w:rsidRPr="00AD6285">
        <w:t>разноуровневых</w:t>
      </w:r>
      <w:proofErr w:type="spellEnd"/>
      <w:r w:rsidRPr="00AD6285">
        <w:t xml:space="preserve"> тренировочных и проверочных материалов, для организации лабораторных и практических работ по информатике и ИКТ;</w:t>
      </w:r>
    </w:p>
    <w:p w:rsidR="00D76776" w:rsidRPr="00AD6285" w:rsidRDefault="00D76776" w:rsidP="003F304C">
      <w:pPr>
        <w:numPr>
          <w:ilvl w:val="0"/>
          <w:numId w:val="9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средства телекоммуникации.</w:t>
      </w:r>
    </w:p>
    <w:p w:rsidR="00D76776" w:rsidRPr="00AD6285" w:rsidRDefault="00D76776" w:rsidP="00D767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:rsidR="00D76776" w:rsidRPr="00AD6285" w:rsidRDefault="00D76776" w:rsidP="00D767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</w:rPr>
      </w:pPr>
    </w:p>
    <w:p w:rsidR="00D76776" w:rsidRPr="00AD6285" w:rsidRDefault="00D76776" w:rsidP="00D7677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</w:rPr>
      </w:pPr>
      <w:r w:rsidRPr="00AD6285"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</w:rPr>
        <w:t>3.2. Информационное обеспечение обучения</w:t>
      </w:r>
    </w:p>
    <w:p w:rsidR="00D76776" w:rsidRPr="00AD6285" w:rsidRDefault="00D76776" w:rsidP="00D767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</w:rPr>
      </w:pPr>
    </w:p>
    <w:p w:rsidR="00D76776" w:rsidRPr="00AD6285" w:rsidRDefault="00D76776" w:rsidP="00D767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</w:rPr>
      </w:pPr>
      <w:r w:rsidRPr="00AD6285">
        <w:rPr>
          <w:b/>
          <w:bCs/>
        </w:rPr>
        <w:t>Перечень рекомендуемых учебных изданий, Интернет-ресурсов, дополнительной литературы</w:t>
      </w:r>
    </w:p>
    <w:p w:rsidR="004351CE" w:rsidRPr="00AD6285" w:rsidRDefault="004351CE" w:rsidP="004351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 xml:space="preserve">Основные источники: </w:t>
      </w:r>
    </w:p>
    <w:p w:rsidR="004351CE" w:rsidRPr="00AD6285" w:rsidRDefault="004351CE" w:rsidP="003F304C">
      <w:pPr>
        <w:numPr>
          <w:ilvl w:val="0"/>
          <w:numId w:val="10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Федеральный государственный стандарт среднего профессионального образования.</w:t>
      </w:r>
    </w:p>
    <w:p w:rsidR="004351CE" w:rsidRPr="00AD6285" w:rsidRDefault="004351CE" w:rsidP="003F304C">
      <w:pPr>
        <w:numPr>
          <w:ilvl w:val="0"/>
          <w:numId w:val="10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Примерная программа среднего профессионального образования по информатике.</w:t>
      </w:r>
    </w:p>
    <w:p w:rsidR="004351CE" w:rsidRPr="00AD6285" w:rsidRDefault="004351CE" w:rsidP="003F304C">
      <w:pPr>
        <w:numPr>
          <w:ilvl w:val="0"/>
          <w:numId w:val="10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Рабочая программа по «Информатике и И</w:t>
      </w:r>
      <w:proofErr w:type="gramStart"/>
      <w:r w:rsidRPr="00AD6285">
        <w:t>КТ в пр</w:t>
      </w:r>
      <w:proofErr w:type="gramEnd"/>
      <w:r w:rsidRPr="00AD6285">
        <w:t>офессиональной деятельности».</w:t>
      </w:r>
    </w:p>
    <w:p w:rsidR="004351CE" w:rsidRPr="00AD6285" w:rsidRDefault="004351CE" w:rsidP="003F304C">
      <w:pPr>
        <w:numPr>
          <w:ilvl w:val="0"/>
          <w:numId w:val="10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Хлебников А.А. Информатика</w:t>
      </w:r>
      <w:proofErr w:type="gramStart"/>
      <w:r w:rsidRPr="00AD6285">
        <w:t xml:space="preserve"> :</w:t>
      </w:r>
      <w:proofErr w:type="gramEnd"/>
      <w:r w:rsidRPr="00AD6285">
        <w:t xml:space="preserve"> учебник – Ростов н/Д : Феникс, 2010. – (Среднее профессиональное образование).</w:t>
      </w:r>
    </w:p>
    <w:p w:rsidR="004351CE" w:rsidRPr="00AD6285" w:rsidRDefault="004351CE" w:rsidP="003F304C">
      <w:pPr>
        <w:numPr>
          <w:ilvl w:val="0"/>
          <w:numId w:val="10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Михеева Е.В. Информационные технологии в профессиональной деятельности</w:t>
      </w:r>
      <w:proofErr w:type="gramStart"/>
      <w:r w:rsidRPr="00AD6285">
        <w:t xml:space="preserve"> :</w:t>
      </w:r>
      <w:proofErr w:type="gramEnd"/>
      <w:r w:rsidRPr="00AD6285">
        <w:t xml:space="preserve"> </w:t>
      </w:r>
      <w:proofErr w:type="spellStart"/>
      <w:r w:rsidRPr="00AD6285">
        <w:t>Учебн</w:t>
      </w:r>
      <w:proofErr w:type="spellEnd"/>
      <w:r w:rsidRPr="00AD6285">
        <w:t>. пособие для студ. сред</w:t>
      </w:r>
      <w:proofErr w:type="gramStart"/>
      <w:r w:rsidRPr="00AD6285">
        <w:t>.</w:t>
      </w:r>
      <w:proofErr w:type="gramEnd"/>
      <w:r w:rsidRPr="00AD6285">
        <w:t xml:space="preserve"> </w:t>
      </w:r>
      <w:proofErr w:type="gramStart"/>
      <w:r w:rsidRPr="00AD6285">
        <w:t>п</w:t>
      </w:r>
      <w:proofErr w:type="gramEnd"/>
      <w:r w:rsidRPr="00AD6285">
        <w:t>роф. образования. – М.: Издательский центр «Академия», 2005.</w:t>
      </w:r>
    </w:p>
    <w:p w:rsidR="004351CE" w:rsidRPr="00AD6285" w:rsidRDefault="004351CE" w:rsidP="003F304C">
      <w:pPr>
        <w:numPr>
          <w:ilvl w:val="0"/>
          <w:numId w:val="10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proofErr w:type="spellStart"/>
      <w:r w:rsidRPr="00AD6285">
        <w:t>Гохберг</w:t>
      </w:r>
      <w:proofErr w:type="spellEnd"/>
      <w:r w:rsidRPr="00AD6285">
        <w:t xml:space="preserve"> Г.С. Информационные технологии : учебник для студ. сред</w:t>
      </w:r>
      <w:proofErr w:type="gramStart"/>
      <w:r w:rsidRPr="00AD6285">
        <w:t>.</w:t>
      </w:r>
      <w:proofErr w:type="gramEnd"/>
      <w:r w:rsidRPr="00AD6285">
        <w:t xml:space="preserve"> </w:t>
      </w:r>
      <w:proofErr w:type="gramStart"/>
      <w:r w:rsidRPr="00AD6285">
        <w:t>п</w:t>
      </w:r>
      <w:proofErr w:type="gramEnd"/>
      <w:r w:rsidRPr="00AD6285">
        <w:t xml:space="preserve">роф. образования / Г.С. </w:t>
      </w:r>
      <w:proofErr w:type="spellStart"/>
      <w:r w:rsidRPr="00AD6285">
        <w:t>Гохберг</w:t>
      </w:r>
      <w:proofErr w:type="spellEnd"/>
      <w:r w:rsidRPr="00AD6285">
        <w:t xml:space="preserve">, А.В. </w:t>
      </w:r>
      <w:proofErr w:type="spellStart"/>
      <w:r w:rsidRPr="00AD6285">
        <w:t>Зафиевский</w:t>
      </w:r>
      <w:proofErr w:type="spellEnd"/>
      <w:r w:rsidRPr="00AD6285">
        <w:t>, А.А. </w:t>
      </w:r>
      <w:proofErr w:type="spellStart"/>
      <w:r w:rsidRPr="00AD6285">
        <w:t>Короткин</w:t>
      </w:r>
      <w:proofErr w:type="spellEnd"/>
      <w:r w:rsidRPr="00AD6285">
        <w:t xml:space="preserve">. – М.: Издательский центр «Академия», 2010. </w:t>
      </w:r>
    </w:p>
    <w:p w:rsidR="004351CE" w:rsidRPr="00AD6285" w:rsidRDefault="004351CE" w:rsidP="003F304C">
      <w:pPr>
        <w:numPr>
          <w:ilvl w:val="0"/>
          <w:numId w:val="10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Михеева Е.В. Практикум по информационным технологиям в профессиональной деятельности : учеб</w:t>
      </w:r>
      <w:proofErr w:type="gramStart"/>
      <w:r w:rsidRPr="00AD6285">
        <w:t>.</w:t>
      </w:r>
      <w:proofErr w:type="gramEnd"/>
      <w:r w:rsidRPr="00AD6285">
        <w:t xml:space="preserve"> </w:t>
      </w:r>
      <w:proofErr w:type="gramStart"/>
      <w:r w:rsidRPr="00AD6285">
        <w:t>п</w:t>
      </w:r>
      <w:proofErr w:type="gramEnd"/>
      <w:r w:rsidRPr="00AD6285">
        <w:t>особие для студ. сред. проф. образования – М.: Издательский центр «Академия», 2010.</w:t>
      </w:r>
    </w:p>
    <w:p w:rsidR="004351CE" w:rsidRPr="00AD6285" w:rsidRDefault="004351CE" w:rsidP="004351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:rsidR="004351CE" w:rsidRPr="00AD6285" w:rsidRDefault="004351CE" w:rsidP="004351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 xml:space="preserve">Дополнительные источники: </w:t>
      </w:r>
    </w:p>
    <w:p w:rsidR="004351CE" w:rsidRPr="00AD6285" w:rsidRDefault="004351CE" w:rsidP="003F304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>Захарова И.Г. Информационные технологии в образовании : учеб</w:t>
      </w:r>
      <w:proofErr w:type="gramStart"/>
      <w:r w:rsidRPr="00AD6285">
        <w:t>.</w:t>
      </w:r>
      <w:proofErr w:type="gramEnd"/>
      <w:r w:rsidRPr="00AD6285">
        <w:t xml:space="preserve"> </w:t>
      </w:r>
      <w:proofErr w:type="gramStart"/>
      <w:r w:rsidRPr="00AD6285">
        <w:t>п</w:t>
      </w:r>
      <w:proofErr w:type="gramEnd"/>
      <w:r w:rsidRPr="00AD6285">
        <w:t xml:space="preserve">особие для студ. </w:t>
      </w:r>
      <w:proofErr w:type="spellStart"/>
      <w:r w:rsidRPr="00AD6285">
        <w:t>высш</w:t>
      </w:r>
      <w:proofErr w:type="spellEnd"/>
      <w:r w:rsidRPr="00AD6285">
        <w:t>. учеб. заведений – М. : Издательский центр «Академия», 2007.</w:t>
      </w:r>
    </w:p>
    <w:p w:rsidR="004351CE" w:rsidRPr="00AD6285" w:rsidRDefault="004351CE" w:rsidP="003F304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lastRenderedPageBreak/>
        <w:t>Информатика. Базовый курс. 2-е издание</w:t>
      </w:r>
      <w:proofErr w:type="gramStart"/>
      <w:r w:rsidRPr="00AD6285">
        <w:t xml:space="preserve"> / П</w:t>
      </w:r>
      <w:proofErr w:type="gramEnd"/>
      <w:r w:rsidRPr="00AD6285">
        <w:t>од ред. С.В. Симоновича. – СПб: Питер, 2005.</w:t>
      </w:r>
    </w:p>
    <w:p w:rsidR="004351CE" w:rsidRPr="00AD6285" w:rsidRDefault="004351CE" w:rsidP="003F304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AD6285">
        <w:t xml:space="preserve">Смирнов А.В. Технические средства в обучении и воспитании детей. </w:t>
      </w:r>
      <w:proofErr w:type="spellStart"/>
      <w:r w:rsidRPr="00AD6285">
        <w:t>Учебн</w:t>
      </w:r>
      <w:proofErr w:type="spellEnd"/>
      <w:r w:rsidRPr="00AD6285">
        <w:t>. пособие для средних учебных заведений. – М.: Издательский центр «Академия», 2005.</w:t>
      </w:r>
    </w:p>
    <w:p w:rsidR="004351CE" w:rsidRPr="00AD6285" w:rsidRDefault="004351CE">
      <w:pPr>
        <w:spacing w:after="160" w:line="259" w:lineRule="auto"/>
      </w:pPr>
      <w:r w:rsidRPr="00AD6285">
        <w:br w:type="page"/>
      </w:r>
    </w:p>
    <w:p w:rsidR="004351CE" w:rsidRPr="00AD6285" w:rsidRDefault="004351CE" w:rsidP="004351CE">
      <w:pPr>
        <w:pStyle w:val="12"/>
        <w:rPr>
          <w:sz w:val="24"/>
          <w:szCs w:val="24"/>
        </w:rPr>
      </w:pPr>
      <w:r w:rsidRPr="00AD6285">
        <w:rPr>
          <w:sz w:val="24"/>
          <w:szCs w:val="24"/>
        </w:rPr>
        <w:lastRenderedPageBreak/>
        <w:t>4. Контроль и оценка результатов освоения Дисциплины</w:t>
      </w:r>
    </w:p>
    <w:p w:rsidR="004351CE" w:rsidRPr="00AD6285" w:rsidRDefault="004351CE" w:rsidP="004351CE">
      <w:pPr>
        <w:ind w:firstLine="709"/>
        <w:jc w:val="both"/>
      </w:pPr>
      <w:r w:rsidRPr="00AD6285">
        <w:t xml:space="preserve">Контроль и оценка результатов освоения дисциплины осуществляется преподавателем в процессе проведения практических занятий и лабораторных работ, тестирования, а также выполнения </w:t>
      </w:r>
      <w:proofErr w:type="gramStart"/>
      <w:r w:rsidRPr="00AD6285">
        <w:t>обучающимися</w:t>
      </w:r>
      <w:proofErr w:type="gramEnd"/>
      <w:r w:rsidRPr="00AD6285">
        <w:t xml:space="preserve"> индивидуальных заданий, проектов, исследований.</w:t>
      </w:r>
    </w:p>
    <w:p w:rsidR="001F4016" w:rsidRPr="00AD6285" w:rsidRDefault="001F4016" w:rsidP="004351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08"/>
        <w:gridCol w:w="4860"/>
      </w:tblGrid>
      <w:tr w:rsidR="004351CE" w:rsidRPr="00AD6285" w:rsidTr="004351CE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1CE" w:rsidRPr="00AD6285" w:rsidRDefault="004351CE">
            <w:pPr>
              <w:jc w:val="center"/>
              <w:rPr>
                <w:b/>
                <w:bCs/>
              </w:rPr>
            </w:pPr>
            <w:r w:rsidRPr="00AD6285">
              <w:rPr>
                <w:b/>
                <w:bCs/>
              </w:rPr>
              <w:t>Результаты обучения</w:t>
            </w:r>
          </w:p>
          <w:p w:rsidR="004351CE" w:rsidRPr="00AD6285" w:rsidRDefault="004351CE">
            <w:pPr>
              <w:jc w:val="center"/>
              <w:rPr>
                <w:b/>
                <w:bCs/>
              </w:rPr>
            </w:pPr>
            <w:r w:rsidRPr="00AD6285">
              <w:rPr>
                <w:b/>
                <w:bCs/>
              </w:rPr>
              <w:t>(освоенные умения, усвоенные знания)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1CE" w:rsidRPr="00AD6285" w:rsidRDefault="004351CE">
            <w:pPr>
              <w:jc w:val="center"/>
              <w:rPr>
                <w:b/>
                <w:bCs/>
              </w:rPr>
            </w:pPr>
            <w:r w:rsidRPr="00AD6285">
              <w:rPr>
                <w:b/>
                <w:bCs/>
              </w:rPr>
              <w:t xml:space="preserve">Формы и методы контроля и оценки результатов обучения </w:t>
            </w:r>
          </w:p>
        </w:tc>
      </w:tr>
      <w:tr w:rsidR="004351CE" w:rsidRPr="00AD6285" w:rsidTr="004351CE">
        <w:tc>
          <w:tcPr>
            <w:tcW w:w="4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1CE" w:rsidRPr="00AD6285" w:rsidRDefault="004351C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AD6285">
              <w:t xml:space="preserve">В результате освоения дисциплины обучающийся должен </w:t>
            </w:r>
            <w:r w:rsidRPr="00AD6285">
              <w:rPr>
                <w:b/>
              </w:rPr>
              <w:t>уметь</w:t>
            </w:r>
            <w:r w:rsidRPr="00AD6285">
              <w:t>:</w:t>
            </w:r>
          </w:p>
          <w:p w:rsidR="004351CE" w:rsidRPr="00AD6285" w:rsidRDefault="004351CE" w:rsidP="003F304C">
            <w:pPr>
              <w:numPr>
                <w:ilvl w:val="1"/>
                <w:numId w:val="8"/>
              </w:numPr>
              <w:tabs>
                <w:tab w:val="left" w:pos="284"/>
                <w:tab w:val="left" w:pos="426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84" w:hanging="284"/>
            </w:pPr>
            <w:r w:rsidRPr="00AD6285">
              <w:t>оперировать различными видами информационных объектов, в том числе с помощью компьютера, соотносить полученные результаты с реальными объектами;</w:t>
            </w:r>
          </w:p>
          <w:p w:rsidR="004351CE" w:rsidRPr="00AD6285" w:rsidRDefault="004351CE" w:rsidP="003F304C">
            <w:pPr>
              <w:numPr>
                <w:ilvl w:val="1"/>
                <w:numId w:val="8"/>
              </w:numPr>
              <w:tabs>
                <w:tab w:val="left" w:pos="284"/>
                <w:tab w:val="left" w:pos="426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84" w:hanging="284"/>
            </w:pPr>
            <w:r w:rsidRPr="00AD6285">
              <w:t>распознавать и описывать информационные процессы в социальных, биологических и технических системах;</w:t>
            </w:r>
          </w:p>
          <w:p w:rsidR="004351CE" w:rsidRPr="00AD6285" w:rsidRDefault="004351CE" w:rsidP="003F304C">
            <w:pPr>
              <w:numPr>
                <w:ilvl w:val="1"/>
                <w:numId w:val="8"/>
              </w:numPr>
              <w:tabs>
                <w:tab w:val="left" w:pos="284"/>
                <w:tab w:val="left" w:pos="426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84" w:hanging="284"/>
            </w:pPr>
            <w:r w:rsidRPr="00AD6285">
              <w:t>использовать готовые информационные модели, оценивать их соответствие реальному объекту и целям моделирования;</w:t>
            </w:r>
          </w:p>
          <w:p w:rsidR="004351CE" w:rsidRPr="00AD6285" w:rsidRDefault="004351CE" w:rsidP="003F304C">
            <w:pPr>
              <w:numPr>
                <w:ilvl w:val="1"/>
                <w:numId w:val="8"/>
              </w:numPr>
              <w:tabs>
                <w:tab w:val="left" w:pos="284"/>
                <w:tab w:val="left" w:pos="426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84" w:hanging="284"/>
            </w:pPr>
            <w:r w:rsidRPr="00AD6285">
              <w:t>оценивать достоверность информации, сопоставляя различные источники;</w:t>
            </w:r>
          </w:p>
          <w:p w:rsidR="004351CE" w:rsidRPr="00AD6285" w:rsidRDefault="004351CE" w:rsidP="003F304C">
            <w:pPr>
              <w:numPr>
                <w:ilvl w:val="1"/>
                <w:numId w:val="8"/>
              </w:numPr>
              <w:tabs>
                <w:tab w:val="left" w:pos="284"/>
                <w:tab w:val="left" w:pos="426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84" w:hanging="284"/>
            </w:pPr>
            <w:r w:rsidRPr="00AD6285">
              <w:t>иллюстрировать учебные работы с использованием средств информационных технологий;</w:t>
            </w:r>
          </w:p>
          <w:p w:rsidR="004351CE" w:rsidRPr="00AD6285" w:rsidRDefault="004351CE" w:rsidP="003F304C">
            <w:pPr>
              <w:numPr>
                <w:ilvl w:val="1"/>
                <w:numId w:val="8"/>
              </w:numPr>
              <w:tabs>
                <w:tab w:val="left" w:pos="284"/>
                <w:tab w:val="left" w:pos="426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84" w:hanging="284"/>
            </w:pPr>
            <w:r w:rsidRPr="00AD6285">
              <w:t>создавать информационные объекты сложной структуры, в том числе гипертекстовые документы;</w:t>
            </w:r>
          </w:p>
          <w:p w:rsidR="004351CE" w:rsidRPr="00AD6285" w:rsidRDefault="004351CE" w:rsidP="003F304C">
            <w:pPr>
              <w:numPr>
                <w:ilvl w:val="1"/>
                <w:numId w:val="8"/>
              </w:numPr>
              <w:tabs>
                <w:tab w:val="left" w:pos="284"/>
                <w:tab w:val="left" w:pos="426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84" w:hanging="284"/>
            </w:pPr>
            <w:r w:rsidRPr="00AD6285">
              <w:t xml:space="preserve">просматривать, создавать, редактировать, сохранять записи в базах данных, получать необходимую информацию по запросу пользователя; </w:t>
            </w:r>
          </w:p>
          <w:p w:rsidR="004351CE" w:rsidRPr="00AD6285" w:rsidRDefault="004351CE" w:rsidP="003F304C">
            <w:pPr>
              <w:numPr>
                <w:ilvl w:val="1"/>
                <w:numId w:val="8"/>
              </w:numPr>
              <w:tabs>
                <w:tab w:val="left" w:pos="284"/>
                <w:tab w:val="left" w:pos="426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84" w:hanging="284"/>
            </w:pPr>
            <w:r w:rsidRPr="00AD6285">
              <w:t>наглядно представлять числовые показатели и динамику их изменения с помощью программ деловой графики;</w:t>
            </w:r>
          </w:p>
          <w:p w:rsidR="004351CE" w:rsidRPr="00AD6285" w:rsidRDefault="004351CE" w:rsidP="003F304C">
            <w:pPr>
              <w:numPr>
                <w:ilvl w:val="1"/>
                <w:numId w:val="8"/>
              </w:numPr>
              <w:tabs>
                <w:tab w:val="left" w:pos="284"/>
                <w:tab w:val="left" w:pos="426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84" w:hanging="284"/>
            </w:pPr>
            <w:r w:rsidRPr="00AD6285">
              <w:t>соблюдать правила техники безопасности и гигиенические рекомендации при использовании средств ИКТ;</w:t>
            </w:r>
          </w:p>
          <w:p w:rsidR="004351CE" w:rsidRPr="00AD6285" w:rsidRDefault="004351CE" w:rsidP="003F304C">
            <w:pPr>
              <w:numPr>
                <w:ilvl w:val="1"/>
                <w:numId w:val="8"/>
              </w:numPr>
              <w:tabs>
                <w:tab w:val="left" w:pos="284"/>
                <w:tab w:val="left" w:pos="426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84" w:hanging="284"/>
            </w:pPr>
            <w:r w:rsidRPr="00AD6285">
              <w:t xml:space="preserve">использовать приобретенные знания и умения в практической деятельности и повседневной жизни </w:t>
            </w:r>
            <w:proofErr w:type="gramStart"/>
            <w:r w:rsidRPr="00AD6285">
              <w:t>для</w:t>
            </w:r>
            <w:proofErr w:type="gramEnd"/>
            <w:r w:rsidRPr="00AD6285">
              <w:t>:</w:t>
            </w:r>
          </w:p>
          <w:p w:rsidR="004351CE" w:rsidRPr="00AD6285" w:rsidRDefault="004351CE" w:rsidP="003F304C">
            <w:pPr>
              <w:numPr>
                <w:ilvl w:val="1"/>
                <w:numId w:val="8"/>
              </w:numPr>
              <w:tabs>
                <w:tab w:val="left" w:pos="-3828"/>
                <w:tab w:val="left" w:pos="426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6" w:hanging="142"/>
            </w:pPr>
            <w:r w:rsidRPr="00AD6285">
              <w:t>эффективного применения информационных образовательных ресурсов в учебной деятельности, в том числе самообразовании;</w:t>
            </w:r>
          </w:p>
          <w:p w:rsidR="004351CE" w:rsidRPr="00AD6285" w:rsidRDefault="004351CE" w:rsidP="003F304C">
            <w:pPr>
              <w:numPr>
                <w:ilvl w:val="1"/>
                <w:numId w:val="8"/>
              </w:numPr>
              <w:tabs>
                <w:tab w:val="left" w:pos="-3828"/>
                <w:tab w:val="left" w:pos="426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6" w:hanging="142"/>
            </w:pPr>
            <w:r w:rsidRPr="00AD6285">
              <w:t xml:space="preserve">ориентации в информационном пространстве, работы с </w:t>
            </w:r>
            <w:r w:rsidRPr="00AD6285">
              <w:lastRenderedPageBreak/>
              <w:t>распространенными автоматизированными информационными системами;</w:t>
            </w:r>
          </w:p>
          <w:p w:rsidR="004351CE" w:rsidRPr="00AD6285" w:rsidRDefault="004351CE" w:rsidP="003F304C">
            <w:pPr>
              <w:numPr>
                <w:ilvl w:val="1"/>
                <w:numId w:val="8"/>
              </w:numPr>
              <w:tabs>
                <w:tab w:val="left" w:pos="-3828"/>
                <w:tab w:val="left" w:pos="426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6" w:hanging="142"/>
            </w:pPr>
            <w:r w:rsidRPr="00AD6285">
              <w:t>автоматизации коммуникационной деятельности;</w:t>
            </w:r>
          </w:p>
          <w:p w:rsidR="004351CE" w:rsidRPr="00AD6285" w:rsidRDefault="004351CE" w:rsidP="003F304C">
            <w:pPr>
              <w:numPr>
                <w:ilvl w:val="1"/>
                <w:numId w:val="8"/>
              </w:numPr>
              <w:tabs>
                <w:tab w:val="left" w:pos="-3828"/>
                <w:tab w:val="left" w:pos="426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6" w:hanging="142"/>
            </w:pPr>
            <w:r w:rsidRPr="00AD6285">
              <w:t>соблюдения этических и правовых норм при работе с информацией;</w:t>
            </w:r>
          </w:p>
          <w:p w:rsidR="004351CE" w:rsidRPr="00AD6285" w:rsidRDefault="004351CE" w:rsidP="003F304C">
            <w:pPr>
              <w:numPr>
                <w:ilvl w:val="1"/>
                <w:numId w:val="8"/>
              </w:numPr>
              <w:tabs>
                <w:tab w:val="left" w:pos="-3828"/>
                <w:tab w:val="left" w:pos="426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6" w:hanging="142"/>
            </w:pPr>
            <w:r w:rsidRPr="00AD6285">
              <w:t>эффективной организации индивидуального информационного пространства.</w:t>
            </w:r>
          </w:p>
          <w:p w:rsidR="004351CE" w:rsidRPr="00AD6285" w:rsidRDefault="004351C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AD6285">
              <w:t xml:space="preserve"> В результате освоения дисциплины обучающийся должен </w:t>
            </w:r>
            <w:r w:rsidRPr="00AD6285">
              <w:rPr>
                <w:b/>
              </w:rPr>
              <w:t>знать</w:t>
            </w:r>
            <w:r w:rsidRPr="00AD6285">
              <w:t>:</w:t>
            </w:r>
          </w:p>
          <w:p w:rsidR="004351CE" w:rsidRPr="00AD6285" w:rsidRDefault="004351CE" w:rsidP="003F304C">
            <w:pPr>
              <w:numPr>
                <w:ilvl w:val="0"/>
                <w:numId w:val="12"/>
              </w:numPr>
              <w:tabs>
                <w:tab w:val="left" w:pos="426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6"/>
              <w:jc w:val="both"/>
            </w:pPr>
            <w:r w:rsidRPr="00AD6285">
              <w:t>основные технологии создания, редактирования, оформления, сохранения, передачи информационных объектов различного типа с помощью современных программных средств информационных и коммуникационных технологий;</w:t>
            </w:r>
          </w:p>
          <w:p w:rsidR="004351CE" w:rsidRPr="00AD6285" w:rsidRDefault="004351CE" w:rsidP="003F304C">
            <w:pPr>
              <w:numPr>
                <w:ilvl w:val="0"/>
                <w:numId w:val="12"/>
              </w:numPr>
              <w:tabs>
                <w:tab w:val="left" w:pos="426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6"/>
              <w:jc w:val="both"/>
            </w:pPr>
            <w:r w:rsidRPr="00AD6285">
              <w:t>назначение и виды информационных моделей, описывающих реальные объекты и процессы;</w:t>
            </w:r>
          </w:p>
          <w:p w:rsidR="004351CE" w:rsidRPr="00AD6285" w:rsidRDefault="004351CE" w:rsidP="003F304C">
            <w:pPr>
              <w:numPr>
                <w:ilvl w:val="0"/>
                <w:numId w:val="12"/>
              </w:numPr>
              <w:tabs>
                <w:tab w:val="left" w:pos="426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426"/>
            </w:pPr>
            <w:r w:rsidRPr="00AD6285">
              <w:t>назначение и функции операционных систем.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51CE" w:rsidRPr="00AD6285" w:rsidRDefault="004351CE">
            <w:pPr>
              <w:jc w:val="both"/>
            </w:pPr>
            <w:r w:rsidRPr="00AD6285">
              <w:lastRenderedPageBreak/>
              <w:t>В процессе освоения учебной дисциплины осуществляются следующие виды контроля:</w:t>
            </w:r>
          </w:p>
          <w:p w:rsidR="004351CE" w:rsidRPr="00AD6285" w:rsidRDefault="004351CE" w:rsidP="003F304C">
            <w:pPr>
              <w:numPr>
                <w:ilvl w:val="0"/>
                <w:numId w:val="13"/>
              </w:numPr>
              <w:jc w:val="both"/>
            </w:pPr>
            <w:r w:rsidRPr="00AD6285">
              <w:t>предварительный;</w:t>
            </w:r>
          </w:p>
          <w:p w:rsidR="004351CE" w:rsidRPr="00AD6285" w:rsidRDefault="004351CE" w:rsidP="003F304C">
            <w:pPr>
              <w:numPr>
                <w:ilvl w:val="0"/>
                <w:numId w:val="13"/>
              </w:numPr>
              <w:jc w:val="both"/>
            </w:pPr>
            <w:r w:rsidRPr="00AD6285">
              <w:t>текущий;</w:t>
            </w:r>
          </w:p>
          <w:p w:rsidR="004351CE" w:rsidRPr="00AD6285" w:rsidRDefault="004351CE" w:rsidP="003F304C">
            <w:pPr>
              <w:numPr>
                <w:ilvl w:val="0"/>
                <w:numId w:val="13"/>
              </w:numPr>
              <w:jc w:val="both"/>
            </w:pPr>
            <w:r w:rsidRPr="00AD6285">
              <w:t>рубежный (поэтапный);</w:t>
            </w:r>
          </w:p>
          <w:p w:rsidR="004351CE" w:rsidRPr="00AD6285" w:rsidRDefault="00AD6285" w:rsidP="003F304C">
            <w:pPr>
              <w:numPr>
                <w:ilvl w:val="0"/>
                <w:numId w:val="13"/>
              </w:numPr>
              <w:jc w:val="both"/>
            </w:pPr>
            <w:r w:rsidRPr="00AD6285">
              <w:t>итоговый</w:t>
            </w:r>
          </w:p>
          <w:p w:rsidR="004351CE" w:rsidRPr="00AD6285" w:rsidRDefault="004351CE">
            <w:pPr>
              <w:jc w:val="both"/>
            </w:pPr>
            <w:r w:rsidRPr="00AD6285">
              <w:t>Формы контроля знаний и умений обучающихся:</w:t>
            </w:r>
          </w:p>
          <w:p w:rsidR="004351CE" w:rsidRPr="00AD6285" w:rsidRDefault="004351CE" w:rsidP="003F304C">
            <w:pPr>
              <w:numPr>
                <w:ilvl w:val="0"/>
                <w:numId w:val="14"/>
              </w:numPr>
              <w:jc w:val="both"/>
            </w:pPr>
            <w:r w:rsidRPr="00AD6285">
              <w:t>тестирование;</w:t>
            </w:r>
          </w:p>
          <w:p w:rsidR="004351CE" w:rsidRPr="00AD6285" w:rsidRDefault="004351CE" w:rsidP="003F304C">
            <w:pPr>
              <w:numPr>
                <w:ilvl w:val="0"/>
                <w:numId w:val="14"/>
              </w:numPr>
              <w:jc w:val="both"/>
            </w:pPr>
            <w:r w:rsidRPr="00AD6285">
              <w:t>письменная контрольная работа;</w:t>
            </w:r>
          </w:p>
          <w:p w:rsidR="004351CE" w:rsidRPr="00AD6285" w:rsidRDefault="004351CE" w:rsidP="003F304C">
            <w:pPr>
              <w:numPr>
                <w:ilvl w:val="0"/>
                <w:numId w:val="14"/>
              </w:numPr>
              <w:jc w:val="both"/>
            </w:pPr>
            <w:r w:rsidRPr="00AD6285">
              <w:t>устный зачёт по теме;</w:t>
            </w:r>
          </w:p>
          <w:p w:rsidR="004351CE" w:rsidRPr="00AD6285" w:rsidRDefault="004351CE" w:rsidP="003F304C">
            <w:pPr>
              <w:numPr>
                <w:ilvl w:val="0"/>
                <w:numId w:val="14"/>
              </w:numPr>
              <w:jc w:val="both"/>
            </w:pPr>
            <w:r w:rsidRPr="00AD6285">
              <w:t>зачетная практическая работа</w:t>
            </w:r>
          </w:p>
          <w:p w:rsidR="004351CE" w:rsidRPr="00AD6285" w:rsidRDefault="004351CE">
            <w:pPr>
              <w:jc w:val="both"/>
            </w:pPr>
            <w:r w:rsidRPr="00AD6285">
              <w:t>Методы проверки включают в себя две основные части:</w:t>
            </w:r>
          </w:p>
          <w:p w:rsidR="004351CE" w:rsidRPr="00AD6285" w:rsidRDefault="004351CE" w:rsidP="003F304C">
            <w:pPr>
              <w:numPr>
                <w:ilvl w:val="1"/>
                <w:numId w:val="14"/>
              </w:numPr>
              <w:jc w:val="both"/>
            </w:pPr>
            <w:r w:rsidRPr="00AD6285">
              <w:t>Составление проверочных вопросов и работ и их задавание;</w:t>
            </w:r>
          </w:p>
          <w:p w:rsidR="004351CE" w:rsidRPr="00AD6285" w:rsidRDefault="004351CE" w:rsidP="003F304C">
            <w:pPr>
              <w:numPr>
                <w:ilvl w:val="1"/>
                <w:numId w:val="14"/>
              </w:numPr>
              <w:jc w:val="both"/>
            </w:pPr>
            <w:r w:rsidRPr="00AD6285">
              <w:t>Ответы учащихся на поставленные вопросы.</w:t>
            </w:r>
          </w:p>
          <w:p w:rsidR="004351CE" w:rsidRPr="00AD6285" w:rsidRDefault="004351CE">
            <w:pPr>
              <w:ind w:left="512"/>
              <w:jc w:val="both"/>
            </w:pPr>
          </w:p>
        </w:tc>
      </w:tr>
    </w:tbl>
    <w:p w:rsidR="004A2850" w:rsidRPr="00AD6285" w:rsidRDefault="004A2850" w:rsidP="00E84B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sectPr w:rsidR="004A2850" w:rsidRPr="00AD628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choolBook">
    <w:altName w:val="Courier New"/>
    <w:charset w:val="00"/>
    <w:family w:val="swiss"/>
    <w:pitch w:val="variable"/>
    <w:sig w:usb0="00000001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8F4FC4"/>
    <w:multiLevelType w:val="hybridMultilevel"/>
    <w:tmpl w:val="93E432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6349BA"/>
    <w:multiLevelType w:val="hybridMultilevel"/>
    <w:tmpl w:val="17325B38"/>
    <w:lvl w:ilvl="0" w:tplc="7AC08DFE">
      <w:start w:val="1"/>
      <w:numFmt w:val="bullet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cs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900"/>
        </w:tabs>
        <w:ind w:left="900" w:hanging="360"/>
      </w:p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nsid w:val="1BA0794C"/>
    <w:multiLevelType w:val="multilevel"/>
    <w:tmpl w:val="ECE24A6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ascii="Times New Roman" w:hAnsi="Times New Roman" w:cs="Times New Roman" w:hint="default"/>
        <w:b w:val="0"/>
        <w:i w:val="0"/>
        <w:sz w:val="28"/>
        <w:szCs w:val="2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3">
    <w:nsid w:val="1C7206A0"/>
    <w:multiLevelType w:val="hybridMultilevel"/>
    <w:tmpl w:val="D3C60224"/>
    <w:lvl w:ilvl="0" w:tplc="7F3C8212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ascii="Symbol" w:hAnsi="Symbol" w:cs="Symbol" w:hint="default"/>
        <w:sz w:val="16"/>
        <w:szCs w:val="16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nsid w:val="1D213A64"/>
    <w:multiLevelType w:val="hybridMultilevel"/>
    <w:tmpl w:val="95E637AE"/>
    <w:lvl w:ilvl="0" w:tplc="813A019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6A94E66"/>
    <w:multiLevelType w:val="hybridMultilevel"/>
    <w:tmpl w:val="A4BA1A76"/>
    <w:lvl w:ilvl="0" w:tplc="7AC08DFE">
      <w:start w:val="1"/>
      <w:numFmt w:val="bullet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cs="Symbol" w:hint="default"/>
      </w:rPr>
    </w:lvl>
    <w:lvl w:ilvl="1" w:tplc="2D8A70A4"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nsid w:val="279D7AF8"/>
    <w:multiLevelType w:val="hybridMultilevel"/>
    <w:tmpl w:val="7E064456"/>
    <w:lvl w:ilvl="0" w:tplc="A83C84E6">
      <w:start w:val="1"/>
      <w:numFmt w:val="bullet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cs="Symbol" w:hint="default"/>
        <w:sz w:val="20"/>
        <w:szCs w:val="2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>
    <w:nsid w:val="28E229A3"/>
    <w:multiLevelType w:val="hybridMultilevel"/>
    <w:tmpl w:val="32149360"/>
    <w:lvl w:ilvl="0" w:tplc="1AA2FA44">
      <w:start w:val="1"/>
      <w:numFmt w:val="bullet"/>
      <w:lvlText w:val="●"/>
      <w:lvlJc w:val="left"/>
      <w:pPr>
        <w:tabs>
          <w:tab w:val="num" w:pos="928"/>
        </w:tabs>
        <w:ind w:left="928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8">
    <w:nsid w:val="2A274705"/>
    <w:multiLevelType w:val="hybridMultilevel"/>
    <w:tmpl w:val="9A4244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D01409C"/>
    <w:multiLevelType w:val="hybridMultilevel"/>
    <w:tmpl w:val="97DA0A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23A2674"/>
    <w:multiLevelType w:val="hybridMultilevel"/>
    <w:tmpl w:val="21DC73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2720B33"/>
    <w:multiLevelType w:val="hybridMultilevel"/>
    <w:tmpl w:val="AE4288E6"/>
    <w:lvl w:ilvl="0" w:tplc="7AC08DFE">
      <w:start w:val="1"/>
      <w:numFmt w:val="bullet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2">
    <w:nsid w:val="35750239"/>
    <w:multiLevelType w:val="multilevel"/>
    <w:tmpl w:val="F0EAB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6B57F63"/>
    <w:multiLevelType w:val="hybridMultilevel"/>
    <w:tmpl w:val="7786C2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800154B"/>
    <w:multiLevelType w:val="hybridMultilevel"/>
    <w:tmpl w:val="0832B3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88B73DC"/>
    <w:multiLevelType w:val="hybridMultilevel"/>
    <w:tmpl w:val="25885E2E"/>
    <w:lvl w:ilvl="0" w:tplc="BB2E7D7C">
      <w:start w:val="1"/>
      <w:numFmt w:val="bullet"/>
      <w:lvlText w:val=""/>
      <w:lvlJc w:val="left"/>
      <w:pPr>
        <w:ind w:left="862" w:hanging="360"/>
      </w:pPr>
      <w:rPr>
        <w:rFonts w:ascii="Symbol" w:hAnsi="Symbol" w:cs="Symbol" w:hint="default"/>
        <w:sz w:val="16"/>
        <w:szCs w:val="16"/>
      </w:rPr>
    </w:lvl>
    <w:lvl w:ilvl="1" w:tplc="04190003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02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022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462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182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622" w:hanging="360"/>
      </w:pPr>
      <w:rPr>
        <w:rFonts w:ascii="Wingdings" w:hAnsi="Wingdings" w:cs="Wingdings" w:hint="default"/>
      </w:rPr>
    </w:lvl>
  </w:abstractNum>
  <w:abstractNum w:abstractNumId="16">
    <w:nsid w:val="3E6C0514"/>
    <w:multiLevelType w:val="hybridMultilevel"/>
    <w:tmpl w:val="E9FAD6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2236DD6"/>
    <w:multiLevelType w:val="hybridMultilevel"/>
    <w:tmpl w:val="0A549298"/>
    <w:lvl w:ilvl="0" w:tplc="A83C84E6">
      <w:start w:val="1"/>
      <w:numFmt w:val="bullet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cs="Symbol" w:hint="default"/>
        <w:sz w:val="20"/>
        <w:szCs w:val="2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>
    <w:nsid w:val="43C3414E"/>
    <w:multiLevelType w:val="multilevel"/>
    <w:tmpl w:val="28FA64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7DB6A6D"/>
    <w:multiLevelType w:val="hybridMultilevel"/>
    <w:tmpl w:val="6B947BF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0">
    <w:nsid w:val="4B6C2B54"/>
    <w:multiLevelType w:val="multilevel"/>
    <w:tmpl w:val="C1D0DA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4D992494"/>
    <w:multiLevelType w:val="hybridMultilevel"/>
    <w:tmpl w:val="66949978"/>
    <w:lvl w:ilvl="0" w:tplc="3DCAE6B8">
      <w:start w:val="1"/>
      <w:numFmt w:val="bullet"/>
      <w:pStyle w:val="a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4F7E646C"/>
    <w:multiLevelType w:val="multilevel"/>
    <w:tmpl w:val="8F9011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5864A8A"/>
    <w:multiLevelType w:val="hybridMultilevel"/>
    <w:tmpl w:val="A69ADF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8DE58D0"/>
    <w:multiLevelType w:val="hybridMultilevel"/>
    <w:tmpl w:val="5D6EC874"/>
    <w:lvl w:ilvl="0" w:tplc="813A019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E0E6C21"/>
    <w:multiLevelType w:val="multilevel"/>
    <w:tmpl w:val="E88A75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E4D4938"/>
    <w:multiLevelType w:val="hybridMultilevel"/>
    <w:tmpl w:val="7A14BC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2C71BB8"/>
    <w:multiLevelType w:val="hybridMultilevel"/>
    <w:tmpl w:val="3C944602"/>
    <w:lvl w:ilvl="0" w:tplc="D08879A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28">
    <w:nsid w:val="75145FA7"/>
    <w:multiLevelType w:val="hybridMultilevel"/>
    <w:tmpl w:val="B6E4BF46"/>
    <w:lvl w:ilvl="0" w:tplc="A83C84E6">
      <w:start w:val="1"/>
      <w:numFmt w:val="bullet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cs="Symbol" w:hint="default"/>
        <w:sz w:val="20"/>
        <w:szCs w:val="20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9">
    <w:nsid w:val="78110589"/>
    <w:multiLevelType w:val="hybridMultilevel"/>
    <w:tmpl w:val="372015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B4C6B1C"/>
    <w:multiLevelType w:val="multilevel"/>
    <w:tmpl w:val="DAD6CA3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1">
    <w:nsid w:val="7C3C59FB"/>
    <w:multiLevelType w:val="hybridMultilevel"/>
    <w:tmpl w:val="732492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8256A5"/>
    <w:multiLevelType w:val="hybridMultilevel"/>
    <w:tmpl w:val="9E5A88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4"/>
  </w:num>
  <w:num w:numId="3">
    <w:abstractNumId w:val="30"/>
  </w:num>
  <w:num w:numId="4">
    <w:abstractNumId w:val="3"/>
  </w:num>
  <w:num w:numId="5">
    <w:abstractNumId w:val="17"/>
  </w:num>
  <w:num w:numId="6">
    <w:abstractNumId w:val="6"/>
  </w:num>
  <w:num w:numId="7">
    <w:abstractNumId w:val="11"/>
  </w:num>
  <w:num w:numId="8">
    <w:abstractNumId w:val="5"/>
  </w:num>
  <w:num w:numId="9">
    <w:abstractNumId w:val="7"/>
  </w:num>
  <w:num w:numId="1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5"/>
  </w:num>
  <w:num w:numId="13">
    <w:abstractNumId w:val="28"/>
  </w:num>
  <w:num w:numId="14">
    <w:abstractNumId w:val="1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5"/>
  </w:num>
  <w:num w:numId="17">
    <w:abstractNumId w:val="22"/>
  </w:num>
  <w:num w:numId="18">
    <w:abstractNumId w:val="12"/>
  </w:num>
  <w:num w:numId="19">
    <w:abstractNumId w:val="20"/>
  </w:num>
  <w:num w:numId="20">
    <w:abstractNumId w:val="18"/>
  </w:num>
  <w:num w:numId="21">
    <w:abstractNumId w:val="32"/>
  </w:num>
  <w:num w:numId="22">
    <w:abstractNumId w:val="21"/>
  </w:num>
  <w:num w:numId="2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3"/>
  </w:num>
  <w:num w:numId="27">
    <w:abstractNumId w:val="8"/>
  </w:num>
  <w:num w:numId="28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45EE"/>
    <w:rsid w:val="0003530F"/>
    <w:rsid w:val="0009698C"/>
    <w:rsid w:val="000F130A"/>
    <w:rsid w:val="000F207B"/>
    <w:rsid w:val="001476AB"/>
    <w:rsid w:val="001629E6"/>
    <w:rsid w:val="001B23F4"/>
    <w:rsid w:val="001B701A"/>
    <w:rsid w:val="001D579A"/>
    <w:rsid w:val="001F4016"/>
    <w:rsid w:val="00250283"/>
    <w:rsid w:val="0028288D"/>
    <w:rsid w:val="00301E85"/>
    <w:rsid w:val="003F304C"/>
    <w:rsid w:val="003F48B6"/>
    <w:rsid w:val="004351CE"/>
    <w:rsid w:val="00450F08"/>
    <w:rsid w:val="00485001"/>
    <w:rsid w:val="004A2850"/>
    <w:rsid w:val="004A626C"/>
    <w:rsid w:val="004C133D"/>
    <w:rsid w:val="005164AF"/>
    <w:rsid w:val="0061075F"/>
    <w:rsid w:val="0062476D"/>
    <w:rsid w:val="00631A74"/>
    <w:rsid w:val="00657718"/>
    <w:rsid w:val="00690612"/>
    <w:rsid w:val="006E35D1"/>
    <w:rsid w:val="00737524"/>
    <w:rsid w:val="007C2210"/>
    <w:rsid w:val="007C5A04"/>
    <w:rsid w:val="007D19F6"/>
    <w:rsid w:val="00854831"/>
    <w:rsid w:val="00857EAE"/>
    <w:rsid w:val="00993A18"/>
    <w:rsid w:val="00A85C0B"/>
    <w:rsid w:val="00AB43E3"/>
    <w:rsid w:val="00AC505A"/>
    <w:rsid w:val="00AD6285"/>
    <w:rsid w:val="00B51E3D"/>
    <w:rsid w:val="00B81D7B"/>
    <w:rsid w:val="00B82D5A"/>
    <w:rsid w:val="00B837EE"/>
    <w:rsid w:val="00BD464C"/>
    <w:rsid w:val="00BE5053"/>
    <w:rsid w:val="00C36F33"/>
    <w:rsid w:val="00C677E8"/>
    <w:rsid w:val="00CC7173"/>
    <w:rsid w:val="00CD1D26"/>
    <w:rsid w:val="00D44032"/>
    <w:rsid w:val="00D609A7"/>
    <w:rsid w:val="00D76776"/>
    <w:rsid w:val="00D92CC1"/>
    <w:rsid w:val="00DA3DA9"/>
    <w:rsid w:val="00E67567"/>
    <w:rsid w:val="00E83A59"/>
    <w:rsid w:val="00E84BD5"/>
    <w:rsid w:val="00EA7719"/>
    <w:rsid w:val="00ED14AD"/>
    <w:rsid w:val="00F67C9E"/>
    <w:rsid w:val="00FA45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B81D7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1B23F4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2">
    <w:name w:val="Body Text Indent 2"/>
    <w:basedOn w:val="a0"/>
    <w:link w:val="20"/>
    <w:uiPriority w:val="99"/>
    <w:rsid w:val="00B81D7B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1"/>
    <w:link w:val="2"/>
    <w:uiPriority w:val="99"/>
    <w:rsid w:val="00B81D7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4">
    <w:name w:val="Мой обычный стиль"/>
    <w:basedOn w:val="a0"/>
    <w:link w:val="a5"/>
    <w:qFormat/>
    <w:rsid w:val="00B81D7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line="276" w:lineRule="auto"/>
      <w:jc w:val="both"/>
    </w:pPr>
    <w:rPr>
      <w:rFonts w:eastAsia="Calibri"/>
      <w:bCs/>
      <w:lang w:eastAsia="ar-SA"/>
    </w:rPr>
  </w:style>
  <w:style w:type="character" w:customStyle="1" w:styleId="a5">
    <w:name w:val="Мой обычный стиль Знак"/>
    <w:link w:val="a4"/>
    <w:rsid w:val="00B81D7B"/>
    <w:rPr>
      <w:rFonts w:ascii="Times New Roman" w:eastAsia="Calibri" w:hAnsi="Times New Roman" w:cs="Times New Roman"/>
      <w:bCs/>
      <w:sz w:val="24"/>
      <w:szCs w:val="24"/>
      <w:lang w:eastAsia="ar-SA"/>
    </w:rPr>
  </w:style>
  <w:style w:type="paragraph" w:customStyle="1" w:styleId="12-">
    <w:name w:val="12-ПЖ Знак"/>
    <w:basedOn w:val="a0"/>
    <w:rsid w:val="00B81D7B"/>
    <w:pPr>
      <w:keepNext/>
      <w:shd w:val="clear" w:color="auto" w:fill="FFFFFF"/>
      <w:suppressAutoHyphens/>
      <w:spacing w:before="240" w:line="276" w:lineRule="auto"/>
      <w:ind w:firstLine="567"/>
      <w:jc w:val="both"/>
    </w:pPr>
    <w:rPr>
      <w:rFonts w:ascii="SchoolBook" w:eastAsia="Calibri" w:hAnsi="SchoolBook"/>
      <w:b/>
      <w:color w:val="000000"/>
      <w:szCs w:val="22"/>
      <w:shd w:val="clear" w:color="auto" w:fill="FFFFFF"/>
      <w:lang w:eastAsia="ar-SA"/>
    </w:rPr>
  </w:style>
  <w:style w:type="character" w:styleId="a6">
    <w:name w:val="Hyperlink"/>
    <w:uiPriority w:val="99"/>
    <w:rsid w:val="001B23F4"/>
    <w:rPr>
      <w:color w:val="0000FF"/>
      <w:u w:val="single"/>
    </w:rPr>
  </w:style>
  <w:style w:type="paragraph" w:customStyle="1" w:styleId="12-0">
    <w:name w:val="12-маркер"/>
    <w:basedOn w:val="a0"/>
    <w:rsid w:val="001B23F4"/>
    <w:pPr>
      <w:tabs>
        <w:tab w:val="left" w:pos="539"/>
      </w:tabs>
      <w:suppressAutoHyphens/>
      <w:spacing w:line="276" w:lineRule="auto"/>
      <w:ind w:left="539" w:hanging="255"/>
      <w:jc w:val="both"/>
    </w:pPr>
    <w:rPr>
      <w:rFonts w:ascii="SchoolBook" w:eastAsia="Calibri" w:hAnsi="SchoolBook"/>
      <w:szCs w:val="22"/>
      <w:lang w:eastAsia="ar-SA"/>
    </w:rPr>
  </w:style>
  <w:style w:type="paragraph" w:styleId="11">
    <w:name w:val="toc 1"/>
    <w:basedOn w:val="a0"/>
    <w:next w:val="a0"/>
    <w:uiPriority w:val="39"/>
    <w:rsid w:val="001B23F4"/>
    <w:pPr>
      <w:tabs>
        <w:tab w:val="right" w:leader="dot" w:pos="9628"/>
      </w:tabs>
      <w:spacing w:after="100" w:line="276" w:lineRule="auto"/>
    </w:pPr>
    <w:rPr>
      <w:rFonts w:ascii="SchoolBook" w:eastAsia="Calibri" w:hAnsi="SchoolBook"/>
      <w:szCs w:val="22"/>
      <w:lang w:eastAsia="ar-SA"/>
    </w:rPr>
  </w:style>
  <w:style w:type="paragraph" w:customStyle="1" w:styleId="Style44">
    <w:name w:val="Style44"/>
    <w:basedOn w:val="a0"/>
    <w:rsid w:val="001B23F4"/>
    <w:pPr>
      <w:widowControl w:val="0"/>
      <w:autoSpaceDE w:val="0"/>
      <w:autoSpaceDN w:val="0"/>
      <w:adjustRightInd w:val="0"/>
      <w:spacing w:line="271" w:lineRule="exact"/>
    </w:pPr>
  </w:style>
  <w:style w:type="paragraph" w:customStyle="1" w:styleId="12">
    <w:name w:val="Стиль1"/>
    <w:basedOn w:val="1"/>
    <w:link w:val="13"/>
    <w:qFormat/>
    <w:rsid w:val="001B23F4"/>
    <w:pPr>
      <w:keepLines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after="60" w:line="360" w:lineRule="auto"/>
      <w:ind w:left="432"/>
      <w:jc w:val="center"/>
    </w:pPr>
    <w:rPr>
      <w:rFonts w:ascii="Times New Roman" w:eastAsia="Calibri" w:hAnsi="Times New Roman" w:cs="Times New Roman"/>
      <w:bCs/>
      <w:caps/>
      <w:color w:val="auto"/>
      <w:kern w:val="1"/>
      <w:sz w:val="28"/>
      <w:szCs w:val="28"/>
      <w:lang w:eastAsia="ar-SA"/>
    </w:rPr>
  </w:style>
  <w:style w:type="character" w:customStyle="1" w:styleId="13">
    <w:name w:val="Стиль1 Знак"/>
    <w:link w:val="12"/>
    <w:rsid w:val="001B23F4"/>
    <w:rPr>
      <w:rFonts w:ascii="Times New Roman" w:eastAsia="Calibri" w:hAnsi="Times New Roman" w:cs="Times New Roman"/>
      <w:bCs/>
      <w:caps/>
      <w:kern w:val="1"/>
      <w:sz w:val="28"/>
      <w:szCs w:val="28"/>
      <w:lang w:eastAsia="ar-SA"/>
    </w:rPr>
  </w:style>
  <w:style w:type="paragraph" w:customStyle="1" w:styleId="a7">
    <w:name w:val="Прижатый влево"/>
    <w:basedOn w:val="a0"/>
    <w:next w:val="a0"/>
    <w:uiPriority w:val="99"/>
    <w:rsid w:val="001B23F4"/>
    <w:pPr>
      <w:widowControl w:val="0"/>
      <w:autoSpaceDE w:val="0"/>
      <w:autoSpaceDN w:val="0"/>
      <w:adjustRightInd w:val="0"/>
    </w:pPr>
    <w:rPr>
      <w:rFonts w:ascii="Arial" w:hAnsi="Arial" w:cs="Arial"/>
      <w:sz w:val="26"/>
      <w:szCs w:val="26"/>
    </w:rPr>
  </w:style>
  <w:style w:type="character" w:customStyle="1" w:styleId="10">
    <w:name w:val="Заголовок 1 Знак"/>
    <w:basedOn w:val="a1"/>
    <w:link w:val="1"/>
    <w:uiPriority w:val="9"/>
    <w:rsid w:val="001B23F4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paragraph" w:customStyle="1" w:styleId="-1">
    <w:name w:val="Заг-1"/>
    <w:basedOn w:val="a0"/>
    <w:rsid w:val="001F4016"/>
    <w:pPr>
      <w:pageBreakBefore/>
      <w:suppressAutoHyphens/>
      <w:spacing w:after="240" w:line="276" w:lineRule="auto"/>
      <w:jc w:val="center"/>
    </w:pPr>
    <w:rPr>
      <w:rFonts w:ascii="SchoolBook" w:eastAsia="Calibri" w:hAnsi="SchoolBook"/>
      <w:b/>
      <w:caps/>
      <w:sz w:val="28"/>
      <w:szCs w:val="28"/>
      <w:lang w:eastAsia="ar-SA"/>
    </w:rPr>
  </w:style>
  <w:style w:type="paragraph" w:styleId="a8">
    <w:name w:val="List Paragraph"/>
    <w:basedOn w:val="a0"/>
    <w:uiPriority w:val="34"/>
    <w:qFormat/>
    <w:rsid w:val="00B837EE"/>
    <w:pPr>
      <w:ind w:left="720"/>
      <w:contextualSpacing/>
    </w:pPr>
  </w:style>
  <w:style w:type="paragraph" w:styleId="a9">
    <w:name w:val="Balloon Text"/>
    <w:basedOn w:val="a0"/>
    <w:link w:val="aa"/>
    <w:uiPriority w:val="99"/>
    <w:semiHidden/>
    <w:unhideWhenUsed/>
    <w:rsid w:val="00631A74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1"/>
    <w:link w:val="a9"/>
    <w:uiPriority w:val="99"/>
    <w:semiHidden/>
    <w:rsid w:val="00631A74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caption"/>
    <w:basedOn w:val="a0"/>
    <w:next w:val="a0"/>
    <w:uiPriority w:val="35"/>
    <w:semiHidden/>
    <w:unhideWhenUsed/>
    <w:qFormat/>
    <w:rsid w:val="00DA3DA9"/>
    <w:pPr>
      <w:widowControl w:val="0"/>
      <w:adjustRightInd w:val="0"/>
      <w:spacing w:before="120" w:after="120" w:line="360" w:lineRule="atLeast"/>
      <w:ind w:firstLine="709"/>
      <w:jc w:val="both"/>
    </w:pPr>
    <w:rPr>
      <w:b/>
      <w:bCs/>
      <w:sz w:val="20"/>
      <w:szCs w:val="20"/>
    </w:rPr>
  </w:style>
  <w:style w:type="paragraph" w:styleId="ac">
    <w:name w:val="List Bullet"/>
    <w:basedOn w:val="a0"/>
    <w:autoRedefine/>
    <w:semiHidden/>
    <w:unhideWhenUsed/>
    <w:qFormat/>
    <w:rsid w:val="00DA3DA9"/>
    <w:pPr>
      <w:widowControl w:val="0"/>
      <w:adjustRightInd w:val="0"/>
      <w:spacing w:line="360" w:lineRule="auto"/>
      <w:ind w:firstLine="709"/>
      <w:jc w:val="both"/>
    </w:pPr>
    <w:rPr>
      <w:sz w:val="28"/>
      <w:szCs w:val="20"/>
    </w:rPr>
  </w:style>
  <w:style w:type="paragraph" w:customStyle="1" w:styleId="a">
    <w:name w:val="мои маркеры"/>
    <w:basedOn w:val="ac"/>
    <w:qFormat/>
    <w:rsid w:val="00DA3DA9"/>
    <w:pPr>
      <w:numPr>
        <w:numId w:val="22"/>
      </w:numPr>
      <w:tabs>
        <w:tab w:val="left" w:pos="1276"/>
      </w:tabs>
      <w:ind w:left="0" w:firstLine="993"/>
    </w:pPr>
  </w:style>
  <w:style w:type="paragraph" w:styleId="ad">
    <w:name w:val="Normal (Web)"/>
    <w:basedOn w:val="a0"/>
    <w:uiPriority w:val="99"/>
    <w:unhideWhenUsed/>
    <w:rsid w:val="000F207B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09698C"/>
  </w:style>
  <w:style w:type="character" w:styleId="ae">
    <w:name w:val="Strong"/>
    <w:basedOn w:val="a1"/>
    <w:uiPriority w:val="22"/>
    <w:qFormat/>
    <w:rsid w:val="003F304C"/>
    <w:rPr>
      <w:b/>
      <w:bCs/>
    </w:rPr>
  </w:style>
  <w:style w:type="paragraph" w:styleId="af">
    <w:name w:val="No Spacing"/>
    <w:uiPriority w:val="1"/>
    <w:qFormat/>
    <w:rsid w:val="00E84BD5"/>
    <w:pPr>
      <w:spacing w:after="0" w:line="240" w:lineRule="auto"/>
    </w:pPr>
    <w:rPr>
      <w:rFonts w:ascii="Times New Roman" w:eastAsia="Times New Roman" w:hAnsi="Times New Roman" w:cs="Times New Roman"/>
      <w:b/>
      <w:bCs/>
      <w:shadow/>
      <w:color w:val="000000"/>
      <w:sz w:val="32"/>
      <w:szCs w:val="24"/>
      <w:u w:color="00FF00"/>
      <w:lang w:eastAsia="ru-RU"/>
    </w:rPr>
  </w:style>
  <w:style w:type="table" w:styleId="af0">
    <w:name w:val="Table Grid"/>
    <w:basedOn w:val="a2"/>
    <w:uiPriority w:val="59"/>
    <w:rsid w:val="00E84BD5"/>
    <w:pPr>
      <w:spacing w:after="0" w:line="240" w:lineRule="auto"/>
    </w:pPr>
    <w:rPr>
      <w:rFonts w:ascii="Times New Roman" w:eastAsiaTheme="minorEastAsia" w:hAnsi="Times New Roman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B81D7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1B23F4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2">
    <w:name w:val="Body Text Indent 2"/>
    <w:basedOn w:val="a0"/>
    <w:link w:val="20"/>
    <w:uiPriority w:val="99"/>
    <w:rsid w:val="00B81D7B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1"/>
    <w:link w:val="2"/>
    <w:uiPriority w:val="99"/>
    <w:rsid w:val="00B81D7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4">
    <w:name w:val="Мой обычный стиль"/>
    <w:basedOn w:val="a0"/>
    <w:link w:val="a5"/>
    <w:qFormat/>
    <w:rsid w:val="00B81D7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line="276" w:lineRule="auto"/>
      <w:jc w:val="both"/>
    </w:pPr>
    <w:rPr>
      <w:rFonts w:eastAsia="Calibri"/>
      <w:bCs/>
      <w:lang w:eastAsia="ar-SA"/>
    </w:rPr>
  </w:style>
  <w:style w:type="character" w:customStyle="1" w:styleId="a5">
    <w:name w:val="Мой обычный стиль Знак"/>
    <w:link w:val="a4"/>
    <w:rsid w:val="00B81D7B"/>
    <w:rPr>
      <w:rFonts w:ascii="Times New Roman" w:eastAsia="Calibri" w:hAnsi="Times New Roman" w:cs="Times New Roman"/>
      <w:bCs/>
      <w:sz w:val="24"/>
      <w:szCs w:val="24"/>
      <w:lang w:eastAsia="ar-SA"/>
    </w:rPr>
  </w:style>
  <w:style w:type="paragraph" w:customStyle="1" w:styleId="12-">
    <w:name w:val="12-ПЖ Знак"/>
    <w:basedOn w:val="a0"/>
    <w:rsid w:val="00B81D7B"/>
    <w:pPr>
      <w:keepNext/>
      <w:shd w:val="clear" w:color="auto" w:fill="FFFFFF"/>
      <w:suppressAutoHyphens/>
      <w:spacing w:before="240" w:line="276" w:lineRule="auto"/>
      <w:ind w:firstLine="567"/>
      <w:jc w:val="both"/>
    </w:pPr>
    <w:rPr>
      <w:rFonts w:ascii="SchoolBook" w:eastAsia="Calibri" w:hAnsi="SchoolBook"/>
      <w:b/>
      <w:color w:val="000000"/>
      <w:szCs w:val="22"/>
      <w:shd w:val="clear" w:color="auto" w:fill="FFFFFF"/>
      <w:lang w:eastAsia="ar-SA"/>
    </w:rPr>
  </w:style>
  <w:style w:type="character" w:styleId="a6">
    <w:name w:val="Hyperlink"/>
    <w:uiPriority w:val="99"/>
    <w:rsid w:val="001B23F4"/>
    <w:rPr>
      <w:color w:val="0000FF"/>
      <w:u w:val="single"/>
    </w:rPr>
  </w:style>
  <w:style w:type="paragraph" w:customStyle="1" w:styleId="12-0">
    <w:name w:val="12-маркер"/>
    <w:basedOn w:val="a0"/>
    <w:rsid w:val="001B23F4"/>
    <w:pPr>
      <w:tabs>
        <w:tab w:val="left" w:pos="539"/>
      </w:tabs>
      <w:suppressAutoHyphens/>
      <w:spacing w:line="276" w:lineRule="auto"/>
      <w:ind w:left="539" w:hanging="255"/>
      <w:jc w:val="both"/>
    </w:pPr>
    <w:rPr>
      <w:rFonts w:ascii="SchoolBook" w:eastAsia="Calibri" w:hAnsi="SchoolBook"/>
      <w:szCs w:val="22"/>
      <w:lang w:eastAsia="ar-SA"/>
    </w:rPr>
  </w:style>
  <w:style w:type="paragraph" w:styleId="11">
    <w:name w:val="toc 1"/>
    <w:basedOn w:val="a0"/>
    <w:next w:val="a0"/>
    <w:uiPriority w:val="39"/>
    <w:rsid w:val="001B23F4"/>
    <w:pPr>
      <w:tabs>
        <w:tab w:val="right" w:leader="dot" w:pos="9628"/>
      </w:tabs>
      <w:spacing w:after="100" w:line="276" w:lineRule="auto"/>
    </w:pPr>
    <w:rPr>
      <w:rFonts w:ascii="SchoolBook" w:eastAsia="Calibri" w:hAnsi="SchoolBook"/>
      <w:szCs w:val="22"/>
      <w:lang w:eastAsia="ar-SA"/>
    </w:rPr>
  </w:style>
  <w:style w:type="paragraph" w:customStyle="1" w:styleId="Style44">
    <w:name w:val="Style44"/>
    <w:basedOn w:val="a0"/>
    <w:rsid w:val="001B23F4"/>
    <w:pPr>
      <w:widowControl w:val="0"/>
      <w:autoSpaceDE w:val="0"/>
      <w:autoSpaceDN w:val="0"/>
      <w:adjustRightInd w:val="0"/>
      <w:spacing w:line="271" w:lineRule="exact"/>
    </w:pPr>
  </w:style>
  <w:style w:type="paragraph" w:customStyle="1" w:styleId="12">
    <w:name w:val="Стиль1"/>
    <w:basedOn w:val="1"/>
    <w:link w:val="13"/>
    <w:qFormat/>
    <w:rsid w:val="001B23F4"/>
    <w:pPr>
      <w:keepLines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after="60" w:line="360" w:lineRule="auto"/>
      <w:ind w:left="432"/>
      <w:jc w:val="center"/>
    </w:pPr>
    <w:rPr>
      <w:rFonts w:ascii="Times New Roman" w:eastAsia="Calibri" w:hAnsi="Times New Roman" w:cs="Times New Roman"/>
      <w:bCs/>
      <w:caps/>
      <w:color w:val="auto"/>
      <w:kern w:val="1"/>
      <w:sz w:val="28"/>
      <w:szCs w:val="28"/>
      <w:lang w:eastAsia="ar-SA"/>
    </w:rPr>
  </w:style>
  <w:style w:type="character" w:customStyle="1" w:styleId="13">
    <w:name w:val="Стиль1 Знак"/>
    <w:link w:val="12"/>
    <w:rsid w:val="001B23F4"/>
    <w:rPr>
      <w:rFonts w:ascii="Times New Roman" w:eastAsia="Calibri" w:hAnsi="Times New Roman" w:cs="Times New Roman"/>
      <w:bCs/>
      <w:caps/>
      <w:kern w:val="1"/>
      <w:sz w:val="28"/>
      <w:szCs w:val="28"/>
      <w:lang w:eastAsia="ar-SA"/>
    </w:rPr>
  </w:style>
  <w:style w:type="paragraph" w:customStyle="1" w:styleId="a7">
    <w:name w:val="Прижатый влево"/>
    <w:basedOn w:val="a0"/>
    <w:next w:val="a0"/>
    <w:uiPriority w:val="99"/>
    <w:rsid w:val="001B23F4"/>
    <w:pPr>
      <w:widowControl w:val="0"/>
      <w:autoSpaceDE w:val="0"/>
      <w:autoSpaceDN w:val="0"/>
      <w:adjustRightInd w:val="0"/>
    </w:pPr>
    <w:rPr>
      <w:rFonts w:ascii="Arial" w:hAnsi="Arial" w:cs="Arial"/>
      <w:sz w:val="26"/>
      <w:szCs w:val="26"/>
    </w:rPr>
  </w:style>
  <w:style w:type="character" w:customStyle="1" w:styleId="10">
    <w:name w:val="Заголовок 1 Знак"/>
    <w:basedOn w:val="a1"/>
    <w:link w:val="1"/>
    <w:uiPriority w:val="9"/>
    <w:rsid w:val="001B23F4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paragraph" w:customStyle="1" w:styleId="-1">
    <w:name w:val="Заг-1"/>
    <w:basedOn w:val="a0"/>
    <w:rsid w:val="001F4016"/>
    <w:pPr>
      <w:pageBreakBefore/>
      <w:suppressAutoHyphens/>
      <w:spacing w:after="240" w:line="276" w:lineRule="auto"/>
      <w:jc w:val="center"/>
    </w:pPr>
    <w:rPr>
      <w:rFonts w:ascii="SchoolBook" w:eastAsia="Calibri" w:hAnsi="SchoolBook"/>
      <w:b/>
      <w:caps/>
      <w:sz w:val="28"/>
      <w:szCs w:val="28"/>
      <w:lang w:eastAsia="ar-SA"/>
    </w:rPr>
  </w:style>
  <w:style w:type="paragraph" w:styleId="a8">
    <w:name w:val="List Paragraph"/>
    <w:basedOn w:val="a0"/>
    <w:uiPriority w:val="34"/>
    <w:qFormat/>
    <w:rsid w:val="00B837EE"/>
    <w:pPr>
      <w:ind w:left="720"/>
      <w:contextualSpacing/>
    </w:pPr>
  </w:style>
  <w:style w:type="paragraph" w:styleId="a9">
    <w:name w:val="Balloon Text"/>
    <w:basedOn w:val="a0"/>
    <w:link w:val="aa"/>
    <w:uiPriority w:val="99"/>
    <w:semiHidden/>
    <w:unhideWhenUsed/>
    <w:rsid w:val="00631A74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1"/>
    <w:link w:val="a9"/>
    <w:uiPriority w:val="99"/>
    <w:semiHidden/>
    <w:rsid w:val="00631A74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caption"/>
    <w:basedOn w:val="a0"/>
    <w:next w:val="a0"/>
    <w:uiPriority w:val="35"/>
    <w:semiHidden/>
    <w:unhideWhenUsed/>
    <w:qFormat/>
    <w:rsid w:val="00DA3DA9"/>
    <w:pPr>
      <w:widowControl w:val="0"/>
      <w:adjustRightInd w:val="0"/>
      <w:spacing w:before="120" w:after="120" w:line="360" w:lineRule="atLeast"/>
      <w:ind w:firstLine="709"/>
      <w:jc w:val="both"/>
    </w:pPr>
    <w:rPr>
      <w:b/>
      <w:bCs/>
      <w:sz w:val="20"/>
      <w:szCs w:val="20"/>
    </w:rPr>
  </w:style>
  <w:style w:type="paragraph" w:styleId="ac">
    <w:name w:val="List Bullet"/>
    <w:basedOn w:val="a0"/>
    <w:autoRedefine/>
    <w:semiHidden/>
    <w:unhideWhenUsed/>
    <w:qFormat/>
    <w:rsid w:val="00DA3DA9"/>
    <w:pPr>
      <w:widowControl w:val="0"/>
      <w:adjustRightInd w:val="0"/>
      <w:spacing w:line="360" w:lineRule="auto"/>
      <w:ind w:firstLine="709"/>
      <w:jc w:val="both"/>
    </w:pPr>
    <w:rPr>
      <w:sz w:val="28"/>
      <w:szCs w:val="20"/>
    </w:rPr>
  </w:style>
  <w:style w:type="paragraph" w:customStyle="1" w:styleId="a">
    <w:name w:val="мои маркеры"/>
    <w:basedOn w:val="ac"/>
    <w:qFormat/>
    <w:rsid w:val="00DA3DA9"/>
    <w:pPr>
      <w:numPr>
        <w:numId w:val="22"/>
      </w:numPr>
      <w:tabs>
        <w:tab w:val="left" w:pos="1276"/>
      </w:tabs>
      <w:ind w:left="0" w:firstLine="993"/>
    </w:pPr>
  </w:style>
  <w:style w:type="paragraph" w:styleId="ad">
    <w:name w:val="Normal (Web)"/>
    <w:basedOn w:val="a0"/>
    <w:uiPriority w:val="99"/>
    <w:unhideWhenUsed/>
    <w:rsid w:val="000F207B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09698C"/>
  </w:style>
  <w:style w:type="character" w:styleId="ae">
    <w:name w:val="Strong"/>
    <w:basedOn w:val="a1"/>
    <w:uiPriority w:val="22"/>
    <w:qFormat/>
    <w:rsid w:val="003F304C"/>
    <w:rPr>
      <w:b/>
      <w:bCs/>
    </w:rPr>
  </w:style>
  <w:style w:type="paragraph" w:styleId="af">
    <w:name w:val="No Spacing"/>
    <w:uiPriority w:val="1"/>
    <w:qFormat/>
    <w:rsid w:val="00E84BD5"/>
    <w:pPr>
      <w:spacing w:after="0" w:line="240" w:lineRule="auto"/>
    </w:pPr>
    <w:rPr>
      <w:rFonts w:ascii="Times New Roman" w:eastAsia="Times New Roman" w:hAnsi="Times New Roman" w:cs="Times New Roman"/>
      <w:b/>
      <w:bCs/>
      <w:shadow/>
      <w:color w:val="000000"/>
      <w:sz w:val="32"/>
      <w:szCs w:val="24"/>
      <w:u w:color="00FF00"/>
      <w:lang w:eastAsia="ru-RU"/>
    </w:rPr>
  </w:style>
  <w:style w:type="table" w:styleId="af0">
    <w:name w:val="Table Grid"/>
    <w:basedOn w:val="a2"/>
    <w:uiPriority w:val="59"/>
    <w:rsid w:val="00E84BD5"/>
    <w:pPr>
      <w:spacing w:after="0" w:line="240" w:lineRule="auto"/>
    </w:pPr>
    <w:rPr>
      <w:rFonts w:ascii="Times New Roman" w:eastAsiaTheme="minorEastAsia" w:hAnsi="Times New Roman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80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9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1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15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0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10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0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0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9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70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0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4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1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35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79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0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3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04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39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42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2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2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42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3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7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7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76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19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42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21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A4C6D1-DB71-482E-A5F6-B74B760D62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2254</Words>
  <Characters>12848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15072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Marlinka</dc:creator>
  <cp:lastModifiedBy>Эльвира Николаевна</cp:lastModifiedBy>
  <cp:revision>2</cp:revision>
  <dcterms:created xsi:type="dcterms:W3CDTF">2018-10-22T10:17:00Z</dcterms:created>
  <dcterms:modified xsi:type="dcterms:W3CDTF">2018-10-22T10:17:00Z</dcterms:modified>
</cp:coreProperties>
</file>